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98CD" w14:textId="4C7583D1" w:rsidR="00BB72BE" w:rsidRPr="00664635" w:rsidRDefault="00BB72BE" w:rsidP="004E0E3C">
      <w:pPr>
        <w:jc w:val="center"/>
        <w:rPr>
          <w:b/>
          <w:color w:val="0070C0"/>
          <w:sz w:val="40"/>
          <w:szCs w:val="40"/>
        </w:rPr>
      </w:pPr>
      <w:r w:rsidRPr="00664635">
        <w:rPr>
          <w:b/>
          <w:color w:val="0070C0"/>
          <w:sz w:val="40"/>
          <w:szCs w:val="40"/>
        </w:rPr>
        <w:t>John R. ‘Jack’ O’Donoughue</w:t>
      </w:r>
      <w:r w:rsidR="00C55C4E" w:rsidRPr="00664635">
        <w:rPr>
          <w:b/>
          <w:color w:val="0070C0"/>
          <w:sz w:val="40"/>
          <w:szCs w:val="40"/>
        </w:rPr>
        <w:t xml:space="preserve"> </w:t>
      </w:r>
      <w:r w:rsidR="00BD1707" w:rsidRPr="00664635">
        <w:rPr>
          <w:b/>
          <w:color w:val="0070C0"/>
          <w:sz w:val="40"/>
          <w:szCs w:val="40"/>
        </w:rPr>
        <w:t>–</w:t>
      </w:r>
      <w:r w:rsidR="00C55C4E" w:rsidRPr="00664635">
        <w:rPr>
          <w:b/>
          <w:color w:val="0070C0"/>
          <w:sz w:val="40"/>
          <w:szCs w:val="40"/>
        </w:rPr>
        <w:t xml:space="preserve"> </w:t>
      </w:r>
      <w:r w:rsidR="00BD1707" w:rsidRPr="00664635">
        <w:rPr>
          <w:b/>
          <w:color w:val="0070C0"/>
          <w:sz w:val="40"/>
          <w:szCs w:val="40"/>
        </w:rPr>
        <w:t>Mr Consistency</w:t>
      </w:r>
    </w:p>
    <w:p w14:paraId="73867598" w14:textId="4DDEFB0F" w:rsidR="000148B6" w:rsidRPr="001F4254" w:rsidRDefault="00623531">
      <w:pPr>
        <w:rPr>
          <w:sz w:val="24"/>
          <w:szCs w:val="24"/>
        </w:rPr>
      </w:pPr>
      <w:r w:rsidRPr="001F4254">
        <w:rPr>
          <w:sz w:val="24"/>
          <w:szCs w:val="24"/>
        </w:rPr>
        <w:t xml:space="preserve">Jack O’Donoghue was one of those </w:t>
      </w:r>
      <w:r w:rsidR="00B573A1">
        <w:rPr>
          <w:sz w:val="24"/>
          <w:szCs w:val="24"/>
        </w:rPr>
        <w:t xml:space="preserve">pugnacious </w:t>
      </w:r>
      <w:r w:rsidRPr="001F4254">
        <w:rPr>
          <w:sz w:val="24"/>
          <w:szCs w:val="24"/>
        </w:rPr>
        <w:t xml:space="preserve">cricketers who simply loved grade cricket. A loyal clubman to his core, </w:t>
      </w:r>
      <w:r w:rsidR="00DF09B8">
        <w:rPr>
          <w:sz w:val="24"/>
          <w:szCs w:val="24"/>
        </w:rPr>
        <w:t>a right-hander</w:t>
      </w:r>
      <w:r w:rsidR="007B4852">
        <w:rPr>
          <w:sz w:val="24"/>
          <w:szCs w:val="24"/>
        </w:rPr>
        <w:t xml:space="preserve"> who</w:t>
      </w:r>
      <w:r w:rsidRPr="001F4254">
        <w:rPr>
          <w:sz w:val="24"/>
          <w:szCs w:val="24"/>
        </w:rPr>
        <w:t xml:space="preserve"> opened the batting with determination</w:t>
      </w:r>
      <w:r w:rsidR="00F40B76">
        <w:rPr>
          <w:sz w:val="24"/>
          <w:szCs w:val="24"/>
        </w:rPr>
        <w:t xml:space="preserve">, </w:t>
      </w:r>
      <w:r w:rsidRPr="001F4254">
        <w:rPr>
          <w:sz w:val="24"/>
          <w:szCs w:val="24"/>
        </w:rPr>
        <w:t>grit</w:t>
      </w:r>
      <w:r w:rsidR="00F40B76">
        <w:rPr>
          <w:sz w:val="24"/>
          <w:szCs w:val="24"/>
        </w:rPr>
        <w:t xml:space="preserve"> and a </w:t>
      </w:r>
      <w:r w:rsidR="00594F8F">
        <w:rPr>
          <w:sz w:val="24"/>
          <w:szCs w:val="24"/>
        </w:rPr>
        <w:t xml:space="preserve">propensity </w:t>
      </w:r>
      <w:r w:rsidR="002B6BD5">
        <w:rPr>
          <w:sz w:val="24"/>
          <w:szCs w:val="24"/>
        </w:rPr>
        <w:t xml:space="preserve">to </w:t>
      </w:r>
      <w:r w:rsidR="00F72E4C" w:rsidRPr="00F72E4C">
        <w:rPr>
          <w:i/>
          <w:iCs/>
          <w:sz w:val="24"/>
          <w:szCs w:val="24"/>
        </w:rPr>
        <w:t>‘</w:t>
      </w:r>
      <w:r w:rsidR="002B6BD5" w:rsidRPr="00F72E4C">
        <w:rPr>
          <w:i/>
          <w:iCs/>
          <w:sz w:val="24"/>
          <w:szCs w:val="24"/>
        </w:rPr>
        <w:t>give</w:t>
      </w:r>
      <w:r w:rsidR="008B2729" w:rsidRPr="00F72E4C">
        <w:rPr>
          <w:i/>
          <w:iCs/>
          <w:sz w:val="24"/>
          <w:szCs w:val="24"/>
        </w:rPr>
        <w:t xml:space="preserve"> the ball a whack</w:t>
      </w:r>
      <w:r w:rsidR="00EA500B" w:rsidRPr="00F72E4C">
        <w:rPr>
          <w:i/>
          <w:iCs/>
          <w:sz w:val="24"/>
          <w:szCs w:val="24"/>
        </w:rPr>
        <w:t>’</w:t>
      </w:r>
      <w:r w:rsidR="00EA500B">
        <w:rPr>
          <w:sz w:val="24"/>
          <w:szCs w:val="24"/>
        </w:rPr>
        <w:t>,</w:t>
      </w:r>
      <w:r w:rsidR="002638E2">
        <w:rPr>
          <w:sz w:val="24"/>
          <w:szCs w:val="24"/>
        </w:rPr>
        <w:t xml:space="preserve"> </w:t>
      </w:r>
      <w:r w:rsidRPr="001F4254">
        <w:rPr>
          <w:sz w:val="24"/>
          <w:szCs w:val="24"/>
        </w:rPr>
        <w:t xml:space="preserve">whether </w:t>
      </w:r>
      <w:r w:rsidR="002638E2">
        <w:rPr>
          <w:sz w:val="24"/>
          <w:szCs w:val="24"/>
        </w:rPr>
        <w:t>playing</w:t>
      </w:r>
      <w:r w:rsidR="004C4ADD">
        <w:rPr>
          <w:sz w:val="24"/>
          <w:szCs w:val="24"/>
        </w:rPr>
        <w:t xml:space="preserve"> </w:t>
      </w:r>
      <w:r w:rsidRPr="001F4254">
        <w:rPr>
          <w:sz w:val="24"/>
          <w:szCs w:val="24"/>
        </w:rPr>
        <w:t xml:space="preserve">in </w:t>
      </w:r>
      <w:r w:rsidR="000148B6" w:rsidRPr="001F4254">
        <w:rPr>
          <w:sz w:val="24"/>
          <w:szCs w:val="24"/>
        </w:rPr>
        <w:t>Fir</w:t>
      </w:r>
      <w:r w:rsidRPr="001F4254">
        <w:rPr>
          <w:sz w:val="24"/>
          <w:szCs w:val="24"/>
        </w:rPr>
        <w:t xml:space="preserve">st or </w:t>
      </w:r>
      <w:r w:rsidR="000148B6" w:rsidRPr="001F4254">
        <w:rPr>
          <w:sz w:val="24"/>
          <w:szCs w:val="24"/>
        </w:rPr>
        <w:t>Seco</w:t>
      </w:r>
      <w:r w:rsidRPr="001F4254">
        <w:rPr>
          <w:sz w:val="24"/>
          <w:szCs w:val="24"/>
        </w:rPr>
        <w:t>nd grade</w:t>
      </w:r>
      <w:r w:rsidR="00781723">
        <w:rPr>
          <w:sz w:val="24"/>
          <w:szCs w:val="24"/>
        </w:rPr>
        <w:t>,</w:t>
      </w:r>
      <w:r w:rsidRPr="001F4254">
        <w:rPr>
          <w:sz w:val="24"/>
          <w:szCs w:val="24"/>
        </w:rPr>
        <w:t xml:space="preserve"> regardless of the </w:t>
      </w:r>
      <w:r w:rsidR="00D430B7">
        <w:rPr>
          <w:sz w:val="24"/>
          <w:szCs w:val="24"/>
        </w:rPr>
        <w:t xml:space="preserve">pitch </w:t>
      </w:r>
      <w:r w:rsidRPr="001F4254">
        <w:rPr>
          <w:sz w:val="24"/>
          <w:szCs w:val="24"/>
        </w:rPr>
        <w:t>conditions.</w:t>
      </w:r>
      <w:r w:rsidR="004426B9" w:rsidRPr="001F4254">
        <w:rPr>
          <w:sz w:val="24"/>
          <w:szCs w:val="24"/>
        </w:rPr>
        <w:t xml:space="preserve"> </w:t>
      </w:r>
    </w:p>
    <w:p w14:paraId="7FEBF8B7" w14:textId="00485F8E" w:rsidR="005514FB" w:rsidRPr="001F4254" w:rsidRDefault="004426B9">
      <w:pPr>
        <w:rPr>
          <w:sz w:val="24"/>
          <w:szCs w:val="24"/>
        </w:rPr>
      </w:pPr>
      <w:r w:rsidRPr="001F4254">
        <w:rPr>
          <w:sz w:val="24"/>
          <w:szCs w:val="24"/>
        </w:rPr>
        <w:t>A</w:t>
      </w:r>
      <w:r w:rsidR="00623531" w:rsidRPr="001F4254">
        <w:rPr>
          <w:sz w:val="24"/>
          <w:szCs w:val="24"/>
        </w:rPr>
        <w:t xml:space="preserve"> Popular and enthusiastic</w:t>
      </w:r>
      <w:r w:rsidRPr="001F4254">
        <w:rPr>
          <w:sz w:val="24"/>
          <w:szCs w:val="24"/>
        </w:rPr>
        <w:t xml:space="preserve"> bloke,</w:t>
      </w:r>
      <w:r w:rsidR="00623531" w:rsidRPr="001F4254">
        <w:rPr>
          <w:sz w:val="24"/>
          <w:szCs w:val="24"/>
        </w:rPr>
        <w:t xml:space="preserve"> he represented Central Cumberland for almost a quarter of a century, from </w:t>
      </w:r>
      <w:r w:rsidR="00623531" w:rsidRPr="001F4254">
        <w:rPr>
          <w:b/>
          <w:bCs/>
          <w:sz w:val="24"/>
          <w:szCs w:val="24"/>
        </w:rPr>
        <w:t>1929/30</w:t>
      </w:r>
      <w:r w:rsidR="00623531" w:rsidRPr="001F4254">
        <w:rPr>
          <w:sz w:val="24"/>
          <w:szCs w:val="24"/>
        </w:rPr>
        <w:t xml:space="preserve"> to </w:t>
      </w:r>
      <w:r w:rsidR="00623531" w:rsidRPr="001F4254">
        <w:rPr>
          <w:b/>
          <w:bCs/>
          <w:sz w:val="24"/>
          <w:szCs w:val="24"/>
        </w:rPr>
        <w:t>1951/52</w:t>
      </w:r>
      <w:r w:rsidR="00623531" w:rsidRPr="001F4254">
        <w:rPr>
          <w:sz w:val="24"/>
          <w:szCs w:val="24"/>
        </w:rPr>
        <w:t xml:space="preserve">. </w:t>
      </w:r>
    </w:p>
    <w:p w14:paraId="76698B38" w14:textId="77777777" w:rsidR="0019226F" w:rsidRDefault="00623531" w:rsidP="00BB72BE">
      <w:pPr>
        <w:rPr>
          <w:sz w:val="24"/>
          <w:szCs w:val="24"/>
        </w:rPr>
      </w:pPr>
      <w:r w:rsidRPr="001F4254">
        <w:rPr>
          <w:sz w:val="24"/>
          <w:szCs w:val="24"/>
        </w:rPr>
        <w:t xml:space="preserve">He served the club continuously as a player and was especially valuable during World War II, when he became the cornerstone of the </w:t>
      </w:r>
      <w:r w:rsidR="005A5960">
        <w:rPr>
          <w:sz w:val="24"/>
          <w:szCs w:val="24"/>
        </w:rPr>
        <w:t>Seco</w:t>
      </w:r>
      <w:r w:rsidRPr="001F4254">
        <w:rPr>
          <w:sz w:val="24"/>
          <w:szCs w:val="24"/>
        </w:rPr>
        <w:t>nd grade side during a difficult period.</w:t>
      </w:r>
    </w:p>
    <w:p w14:paraId="60FAD24D" w14:textId="447C13EA" w:rsidR="00BB72BE" w:rsidRDefault="00BB72BE" w:rsidP="00BB72BE">
      <w:pPr>
        <w:rPr>
          <w:sz w:val="24"/>
          <w:szCs w:val="24"/>
        </w:rPr>
      </w:pPr>
      <w:r w:rsidRPr="001F4254">
        <w:rPr>
          <w:noProof/>
          <w:sz w:val="24"/>
          <w:szCs w:val="24"/>
        </w:rPr>
        <w:drawing>
          <wp:anchor distT="0" distB="0" distL="114300" distR="114300" simplePos="0" relativeHeight="251659264" behindDoc="0" locked="0" layoutInCell="1" allowOverlap="1" wp14:anchorId="05239C73" wp14:editId="0C3E780F">
            <wp:simplePos x="0" y="0"/>
            <wp:positionH relativeFrom="column">
              <wp:posOffset>0</wp:posOffset>
            </wp:positionH>
            <wp:positionV relativeFrom="paragraph">
              <wp:posOffset>-635</wp:posOffset>
            </wp:positionV>
            <wp:extent cx="2455677" cy="2592000"/>
            <wp:effectExtent l="0" t="0" r="1905" b="0"/>
            <wp:wrapSquare wrapText="bothSides"/>
            <wp:docPr id="1143756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10000" contrast="40000"/>
                      <a:extLst>
                        <a:ext uri="{28A0092B-C50C-407E-A947-70E740481C1C}">
                          <a14:useLocalDpi xmlns:a14="http://schemas.microsoft.com/office/drawing/2010/main" val="0"/>
                        </a:ext>
                      </a:extLst>
                    </a:blip>
                    <a:srcRect/>
                    <a:stretch>
                      <a:fillRect/>
                    </a:stretch>
                  </pic:blipFill>
                  <pic:spPr bwMode="auto">
                    <a:xfrm>
                      <a:off x="0" y="0"/>
                      <a:ext cx="2455677" cy="25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B09">
        <w:rPr>
          <w:sz w:val="24"/>
          <w:szCs w:val="24"/>
        </w:rPr>
        <w:t xml:space="preserve">Like </w:t>
      </w:r>
      <w:r w:rsidR="00964D7B">
        <w:rPr>
          <w:sz w:val="24"/>
          <w:szCs w:val="24"/>
        </w:rPr>
        <w:t xml:space="preserve">for </w:t>
      </w:r>
      <w:r w:rsidR="00513B09">
        <w:rPr>
          <w:sz w:val="24"/>
          <w:szCs w:val="24"/>
        </w:rPr>
        <w:t xml:space="preserve">all </w:t>
      </w:r>
      <w:r w:rsidR="00D775AA">
        <w:rPr>
          <w:sz w:val="24"/>
          <w:szCs w:val="24"/>
        </w:rPr>
        <w:t xml:space="preserve">Grade clubs the 1940s </w:t>
      </w:r>
      <w:r w:rsidR="00964D7B">
        <w:rPr>
          <w:sz w:val="24"/>
          <w:szCs w:val="24"/>
        </w:rPr>
        <w:t>w</w:t>
      </w:r>
      <w:r w:rsidR="00CC23C0">
        <w:rPr>
          <w:sz w:val="24"/>
          <w:szCs w:val="24"/>
        </w:rPr>
        <w:t xml:space="preserve">as a </w:t>
      </w:r>
      <w:r w:rsidR="00202BDB">
        <w:rPr>
          <w:sz w:val="24"/>
          <w:szCs w:val="24"/>
        </w:rPr>
        <w:t>turbulent era</w:t>
      </w:r>
      <w:r w:rsidR="006F53BF">
        <w:rPr>
          <w:sz w:val="24"/>
          <w:szCs w:val="24"/>
        </w:rPr>
        <w:t xml:space="preserve"> for Cumberland (Parramatta)</w:t>
      </w:r>
      <w:r w:rsidR="00202BDB">
        <w:rPr>
          <w:sz w:val="24"/>
          <w:szCs w:val="24"/>
        </w:rPr>
        <w:t xml:space="preserve"> first</w:t>
      </w:r>
      <w:r w:rsidR="00D157D7">
        <w:rPr>
          <w:sz w:val="24"/>
          <w:szCs w:val="24"/>
        </w:rPr>
        <w:t>ly the drain on players</w:t>
      </w:r>
      <w:r w:rsidR="00B04F42">
        <w:rPr>
          <w:sz w:val="24"/>
          <w:szCs w:val="24"/>
        </w:rPr>
        <w:t>, club finances</w:t>
      </w:r>
      <w:r w:rsidR="00D157D7">
        <w:rPr>
          <w:sz w:val="24"/>
          <w:szCs w:val="24"/>
        </w:rPr>
        <w:t xml:space="preserve"> and resources during </w:t>
      </w:r>
      <w:r w:rsidR="00975AFA">
        <w:rPr>
          <w:sz w:val="24"/>
          <w:szCs w:val="24"/>
        </w:rPr>
        <w:t>the dark days of</w:t>
      </w:r>
      <w:r w:rsidR="0007223F">
        <w:rPr>
          <w:sz w:val="24"/>
          <w:szCs w:val="24"/>
        </w:rPr>
        <w:t xml:space="preserve"> </w:t>
      </w:r>
      <w:r w:rsidR="00975AFA">
        <w:rPr>
          <w:sz w:val="24"/>
          <w:szCs w:val="24"/>
        </w:rPr>
        <w:t>W.W.II</w:t>
      </w:r>
      <w:r w:rsidR="00563732">
        <w:rPr>
          <w:sz w:val="24"/>
          <w:szCs w:val="24"/>
        </w:rPr>
        <w:t xml:space="preserve"> </w:t>
      </w:r>
      <w:r w:rsidR="005248D6">
        <w:rPr>
          <w:sz w:val="24"/>
          <w:szCs w:val="24"/>
        </w:rPr>
        <w:t>made it difficult for the clu</w:t>
      </w:r>
      <w:r w:rsidR="009F19E3">
        <w:rPr>
          <w:sz w:val="24"/>
          <w:szCs w:val="24"/>
        </w:rPr>
        <w:t xml:space="preserve">b to stay afloat, and </w:t>
      </w:r>
      <w:r w:rsidR="003B37AC">
        <w:rPr>
          <w:sz w:val="24"/>
          <w:szCs w:val="24"/>
        </w:rPr>
        <w:t xml:space="preserve">then </w:t>
      </w:r>
      <w:r w:rsidR="009F19E3">
        <w:rPr>
          <w:sz w:val="24"/>
          <w:szCs w:val="24"/>
        </w:rPr>
        <w:t xml:space="preserve">secondly </w:t>
      </w:r>
      <w:r w:rsidR="00223747">
        <w:rPr>
          <w:sz w:val="24"/>
          <w:szCs w:val="24"/>
        </w:rPr>
        <w:t xml:space="preserve">when society was trying to recover from the aftermath of the War in the </w:t>
      </w:r>
      <w:r w:rsidR="00EC2C21">
        <w:rPr>
          <w:sz w:val="24"/>
          <w:szCs w:val="24"/>
        </w:rPr>
        <w:t>last portion of the decade.</w:t>
      </w:r>
    </w:p>
    <w:p w14:paraId="22A9BBB1" w14:textId="43C81E7D" w:rsidR="00EC2C21" w:rsidRPr="001F4254" w:rsidRDefault="00CC42F2" w:rsidP="00BB72BE">
      <w:pPr>
        <w:rPr>
          <w:sz w:val="24"/>
          <w:szCs w:val="24"/>
          <w:lang w:eastAsia="en-AU"/>
        </w:rPr>
      </w:pPr>
      <w:r>
        <w:rPr>
          <w:sz w:val="24"/>
          <w:szCs w:val="24"/>
        </w:rPr>
        <w:t>J</w:t>
      </w:r>
      <w:r w:rsidR="00201539">
        <w:rPr>
          <w:sz w:val="24"/>
          <w:szCs w:val="24"/>
        </w:rPr>
        <w:t xml:space="preserve">ack O’Donoughue </w:t>
      </w:r>
      <w:r w:rsidR="00993D0E">
        <w:rPr>
          <w:sz w:val="24"/>
          <w:szCs w:val="24"/>
        </w:rPr>
        <w:t>proved to be a ‘</w:t>
      </w:r>
      <w:r w:rsidR="00993D0E" w:rsidRPr="00DC4076">
        <w:rPr>
          <w:i/>
          <w:iCs/>
          <w:sz w:val="24"/>
          <w:szCs w:val="24"/>
        </w:rPr>
        <w:t>tower of strength</w:t>
      </w:r>
      <w:r w:rsidR="00DC4076" w:rsidRPr="00DC4076">
        <w:rPr>
          <w:i/>
          <w:iCs/>
          <w:sz w:val="24"/>
          <w:szCs w:val="24"/>
        </w:rPr>
        <w:t>’</w:t>
      </w:r>
      <w:r w:rsidR="00993D0E">
        <w:rPr>
          <w:sz w:val="24"/>
          <w:szCs w:val="24"/>
        </w:rPr>
        <w:t xml:space="preserve"> for the </w:t>
      </w:r>
      <w:r w:rsidR="00DC4076">
        <w:rPr>
          <w:sz w:val="24"/>
          <w:szCs w:val="24"/>
        </w:rPr>
        <w:t xml:space="preserve">club during </w:t>
      </w:r>
      <w:r w:rsidR="00A95C92">
        <w:rPr>
          <w:sz w:val="24"/>
          <w:szCs w:val="24"/>
        </w:rPr>
        <w:t>these</w:t>
      </w:r>
      <w:r w:rsidR="00DC4076">
        <w:rPr>
          <w:sz w:val="24"/>
          <w:szCs w:val="24"/>
        </w:rPr>
        <w:t xml:space="preserve"> troubling times </w:t>
      </w:r>
      <w:r w:rsidR="00A95C92">
        <w:rPr>
          <w:sz w:val="24"/>
          <w:szCs w:val="24"/>
        </w:rPr>
        <w:t>–</w:t>
      </w:r>
      <w:r w:rsidR="00DC4076">
        <w:rPr>
          <w:sz w:val="24"/>
          <w:szCs w:val="24"/>
        </w:rPr>
        <w:t xml:space="preserve"> </w:t>
      </w:r>
      <w:r w:rsidR="00A95C92">
        <w:rPr>
          <w:sz w:val="24"/>
          <w:szCs w:val="24"/>
        </w:rPr>
        <w:t xml:space="preserve">apart from the </w:t>
      </w:r>
      <w:r w:rsidR="00BB2991">
        <w:rPr>
          <w:sz w:val="24"/>
          <w:szCs w:val="24"/>
        </w:rPr>
        <w:t>odd recall to First grade</w:t>
      </w:r>
      <w:r w:rsidR="006A3386">
        <w:rPr>
          <w:sz w:val="24"/>
          <w:szCs w:val="24"/>
        </w:rPr>
        <w:t xml:space="preserve"> </w:t>
      </w:r>
      <w:r w:rsidR="00D524CD">
        <w:rPr>
          <w:sz w:val="24"/>
          <w:szCs w:val="24"/>
        </w:rPr>
        <w:t>–</w:t>
      </w:r>
      <w:r w:rsidR="006A3386">
        <w:rPr>
          <w:sz w:val="24"/>
          <w:szCs w:val="24"/>
        </w:rPr>
        <w:t xml:space="preserve"> </w:t>
      </w:r>
      <w:r w:rsidR="00D524CD">
        <w:rPr>
          <w:sz w:val="24"/>
          <w:szCs w:val="24"/>
        </w:rPr>
        <w:t xml:space="preserve">he managed the fortunes of </w:t>
      </w:r>
      <w:r w:rsidR="006E3813">
        <w:rPr>
          <w:sz w:val="24"/>
          <w:szCs w:val="24"/>
        </w:rPr>
        <w:t xml:space="preserve">the club’s Second grade </w:t>
      </w:r>
      <w:r w:rsidR="0007789E">
        <w:rPr>
          <w:sz w:val="24"/>
          <w:szCs w:val="24"/>
        </w:rPr>
        <w:t xml:space="preserve">team, captaining them in his </w:t>
      </w:r>
      <w:r w:rsidR="00F432B6">
        <w:rPr>
          <w:sz w:val="24"/>
          <w:szCs w:val="24"/>
        </w:rPr>
        <w:t>thoughtful and ta</w:t>
      </w:r>
      <w:r w:rsidR="00F31BEA">
        <w:rPr>
          <w:sz w:val="24"/>
          <w:szCs w:val="24"/>
        </w:rPr>
        <w:t>ctically aware manner</w:t>
      </w:r>
      <w:r w:rsidR="00EA5295">
        <w:rPr>
          <w:sz w:val="24"/>
          <w:szCs w:val="24"/>
        </w:rPr>
        <w:t>.</w:t>
      </w:r>
    </w:p>
    <w:p w14:paraId="6C54C13E" w14:textId="4518CD57" w:rsidR="005A5960" w:rsidRDefault="00BB72BE" w:rsidP="00BB72BE">
      <w:pPr>
        <w:rPr>
          <w:sz w:val="24"/>
          <w:szCs w:val="24"/>
        </w:rPr>
      </w:pPr>
      <w:r w:rsidRPr="001F4254">
        <w:rPr>
          <w:sz w:val="24"/>
          <w:szCs w:val="24"/>
        </w:rPr>
        <w:t>The feisty right-handed opener was a consistent</w:t>
      </w:r>
      <w:r w:rsidR="0073704A">
        <w:rPr>
          <w:sz w:val="24"/>
          <w:szCs w:val="24"/>
        </w:rPr>
        <w:t xml:space="preserve"> and productive</w:t>
      </w:r>
      <w:r w:rsidRPr="001F4254">
        <w:rPr>
          <w:sz w:val="24"/>
          <w:szCs w:val="24"/>
        </w:rPr>
        <w:t xml:space="preserve"> run-maker throughout </w:t>
      </w:r>
      <w:r w:rsidR="00310080">
        <w:rPr>
          <w:sz w:val="24"/>
          <w:szCs w:val="24"/>
        </w:rPr>
        <w:t>this</w:t>
      </w:r>
      <w:r w:rsidR="00201C0A">
        <w:rPr>
          <w:sz w:val="24"/>
          <w:szCs w:val="24"/>
        </w:rPr>
        <w:t xml:space="preserve"> </w:t>
      </w:r>
      <w:r w:rsidR="00DD0A5D">
        <w:rPr>
          <w:sz w:val="24"/>
          <w:szCs w:val="24"/>
        </w:rPr>
        <w:t>time</w:t>
      </w:r>
      <w:r w:rsidR="003C586F">
        <w:rPr>
          <w:sz w:val="24"/>
          <w:szCs w:val="24"/>
        </w:rPr>
        <w:t xml:space="preserve">, </w:t>
      </w:r>
      <w:r w:rsidR="00AF7021">
        <w:rPr>
          <w:sz w:val="24"/>
          <w:szCs w:val="24"/>
        </w:rPr>
        <w:t xml:space="preserve">despite </w:t>
      </w:r>
      <w:r w:rsidR="0000556D">
        <w:rPr>
          <w:sz w:val="24"/>
          <w:szCs w:val="24"/>
        </w:rPr>
        <w:t>playing all his cricket on uncovered wickets</w:t>
      </w:r>
      <w:r w:rsidR="003C586F">
        <w:rPr>
          <w:sz w:val="24"/>
          <w:szCs w:val="24"/>
        </w:rPr>
        <w:t xml:space="preserve"> </w:t>
      </w:r>
      <w:r w:rsidR="00331444">
        <w:rPr>
          <w:sz w:val="24"/>
          <w:szCs w:val="24"/>
        </w:rPr>
        <w:t>that were</w:t>
      </w:r>
      <w:r w:rsidR="003C586F">
        <w:rPr>
          <w:sz w:val="24"/>
          <w:szCs w:val="24"/>
        </w:rPr>
        <w:t xml:space="preserve"> often subjected to the </w:t>
      </w:r>
      <w:r w:rsidR="00082BD0">
        <w:rPr>
          <w:sz w:val="24"/>
          <w:szCs w:val="24"/>
        </w:rPr>
        <w:t xml:space="preserve">vulgarities </w:t>
      </w:r>
      <w:r w:rsidR="004A1225">
        <w:rPr>
          <w:sz w:val="24"/>
          <w:szCs w:val="24"/>
        </w:rPr>
        <w:t>of mother nature.</w:t>
      </w:r>
      <w:r w:rsidR="00291BCA">
        <w:rPr>
          <w:sz w:val="24"/>
          <w:szCs w:val="24"/>
        </w:rPr>
        <w:t xml:space="preserve"> </w:t>
      </w:r>
      <w:r w:rsidR="009F0A49">
        <w:rPr>
          <w:sz w:val="24"/>
          <w:szCs w:val="24"/>
        </w:rPr>
        <w:t xml:space="preserve">Throughout the 1940s </w:t>
      </w:r>
      <w:r w:rsidR="00331444">
        <w:rPr>
          <w:sz w:val="24"/>
          <w:szCs w:val="24"/>
        </w:rPr>
        <w:t>he led his team from the front</w:t>
      </w:r>
      <w:r w:rsidR="002069C5">
        <w:rPr>
          <w:sz w:val="24"/>
          <w:szCs w:val="24"/>
        </w:rPr>
        <w:t xml:space="preserve"> and </w:t>
      </w:r>
      <w:r w:rsidR="00383340">
        <w:rPr>
          <w:sz w:val="24"/>
          <w:szCs w:val="24"/>
        </w:rPr>
        <w:t xml:space="preserve">was usually the team’s </w:t>
      </w:r>
      <w:r w:rsidR="00EA5500">
        <w:rPr>
          <w:sz w:val="24"/>
          <w:szCs w:val="24"/>
        </w:rPr>
        <w:t>leading run-maker</w:t>
      </w:r>
      <w:r w:rsidR="00166019">
        <w:rPr>
          <w:sz w:val="24"/>
          <w:szCs w:val="24"/>
        </w:rPr>
        <w:t xml:space="preserve">, </w:t>
      </w:r>
      <w:r w:rsidR="00734F78">
        <w:rPr>
          <w:sz w:val="24"/>
          <w:szCs w:val="24"/>
        </w:rPr>
        <w:t xml:space="preserve">his effectiveness is illustrated by the following </w:t>
      </w:r>
      <w:r w:rsidR="008467C7">
        <w:rPr>
          <w:sz w:val="24"/>
          <w:szCs w:val="24"/>
        </w:rPr>
        <w:t>highlights:</w:t>
      </w:r>
    </w:p>
    <w:p w14:paraId="336063D7" w14:textId="6D2F9296" w:rsidR="008C5ABC" w:rsidRPr="008C5ABC" w:rsidRDefault="008C5ABC" w:rsidP="008C5ABC">
      <w:pPr>
        <w:pStyle w:val="ListParagraph"/>
        <w:numPr>
          <w:ilvl w:val="0"/>
          <w:numId w:val="1"/>
        </w:numPr>
        <w:rPr>
          <w:sz w:val="24"/>
          <w:szCs w:val="24"/>
        </w:rPr>
      </w:pPr>
      <w:r>
        <w:rPr>
          <w:sz w:val="24"/>
          <w:szCs w:val="24"/>
        </w:rPr>
        <w:t>193</w:t>
      </w:r>
      <w:r w:rsidR="00A11C0A">
        <w:rPr>
          <w:sz w:val="24"/>
          <w:szCs w:val="24"/>
        </w:rPr>
        <w:t xml:space="preserve">8/39 </w:t>
      </w:r>
      <w:r w:rsidR="00CB7DCD">
        <w:rPr>
          <w:sz w:val="24"/>
          <w:szCs w:val="24"/>
        </w:rPr>
        <w:t>–</w:t>
      </w:r>
      <w:r w:rsidR="00A11C0A">
        <w:rPr>
          <w:sz w:val="24"/>
          <w:szCs w:val="24"/>
        </w:rPr>
        <w:t xml:space="preserve"> </w:t>
      </w:r>
      <w:r w:rsidR="00CB7DCD">
        <w:rPr>
          <w:sz w:val="24"/>
          <w:szCs w:val="24"/>
        </w:rPr>
        <w:t>Second grade 445 runs</w:t>
      </w:r>
      <w:r w:rsidR="00D963F5">
        <w:rPr>
          <w:sz w:val="24"/>
          <w:szCs w:val="24"/>
        </w:rPr>
        <w:t xml:space="preserve"> @ 30.93 (H.S. </w:t>
      </w:r>
      <w:r w:rsidR="00DF07D6">
        <w:rPr>
          <w:sz w:val="24"/>
          <w:szCs w:val="24"/>
        </w:rPr>
        <w:t>–</w:t>
      </w:r>
      <w:r w:rsidR="00D963F5">
        <w:rPr>
          <w:sz w:val="24"/>
          <w:szCs w:val="24"/>
        </w:rPr>
        <w:t xml:space="preserve"> </w:t>
      </w:r>
      <w:r w:rsidR="00DF07D6">
        <w:rPr>
          <w:sz w:val="24"/>
          <w:szCs w:val="24"/>
        </w:rPr>
        <w:t xml:space="preserve">100 v. </w:t>
      </w:r>
      <w:r w:rsidR="001455CB">
        <w:rPr>
          <w:sz w:val="24"/>
          <w:szCs w:val="24"/>
        </w:rPr>
        <w:t>N.D</w:t>
      </w:r>
      <w:r w:rsidR="00A03532">
        <w:rPr>
          <w:sz w:val="24"/>
          <w:szCs w:val="24"/>
        </w:rPr>
        <w:t xml:space="preserve">, 94 v. Mosman, 59 v. </w:t>
      </w:r>
      <w:r w:rsidR="00D85577">
        <w:rPr>
          <w:sz w:val="24"/>
          <w:szCs w:val="24"/>
        </w:rPr>
        <w:t>Wests).</w:t>
      </w:r>
    </w:p>
    <w:p w14:paraId="4E14D291" w14:textId="43CC8452" w:rsidR="008467C7" w:rsidRDefault="00CE6241" w:rsidP="008467C7">
      <w:pPr>
        <w:pStyle w:val="ListParagraph"/>
        <w:numPr>
          <w:ilvl w:val="0"/>
          <w:numId w:val="1"/>
        </w:numPr>
        <w:rPr>
          <w:sz w:val="24"/>
          <w:szCs w:val="24"/>
        </w:rPr>
      </w:pPr>
      <w:r>
        <w:rPr>
          <w:sz w:val="24"/>
          <w:szCs w:val="24"/>
        </w:rPr>
        <w:t>19</w:t>
      </w:r>
      <w:r w:rsidR="00A27EDC">
        <w:rPr>
          <w:sz w:val="24"/>
          <w:szCs w:val="24"/>
        </w:rPr>
        <w:t>4</w:t>
      </w:r>
      <w:r w:rsidR="00751600">
        <w:rPr>
          <w:sz w:val="24"/>
          <w:szCs w:val="24"/>
        </w:rPr>
        <w:t xml:space="preserve">0/41 </w:t>
      </w:r>
      <w:r w:rsidR="003620D1">
        <w:rPr>
          <w:sz w:val="24"/>
          <w:szCs w:val="24"/>
        </w:rPr>
        <w:t>–</w:t>
      </w:r>
      <w:r w:rsidR="00E57AC9">
        <w:rPr>
          <w:sz w:val="24"/>
          <w:szCs w:val="24"/>
        </w:rPr>
        <w:t xml:space="preserve"> </w:t>
      </w:r>
      <w:r w:rsidR="00E653B7">
        <w:rPr>
          <w:sz w:val="24"/>
          <w:szCs w:val="24"/>
        </w:rPr>
        <w:t>he produced his best season in First gra</w:t>
      </w:r>
      <w:r w:rsidR="00C169A5">
        <w:rPr>
          <w:sz w:val="24"/>
          <w:szCs w:val="24"/>
        </w:rPr>
        <w:t xml:space="preserve">de (452 runs @ 30.10 </w:t>
      </w:r>
      <w:r w:rsidR="002848EF">
        <w:rPr>
          <w:sz w:val="24"/>
          <w:szCs w:val="24"/>
        </w:rPr>
        <w:t>–</w:t>
      </w:r>
      <w:r w:rsidR="00C169A5">
        <w:rPr>
          <w:sz w:val="24"/>
          <w:szCs w:val="24"/>
        </w:rPr>
        <w:t xml:space="preserve"> </w:t>
      </w:r>
      <w:r w:rsidR="002848EF">
        <w:rPr>
          <w:sz w:val="24"/>
          <w:szCs w:val="24"/>
        </w:rPr>
        <w:t>93 v. Marrickville</w:t>
      </w:r>
      <w:r w:rsidR="00D07415">
        <w:rPr>
          <w:sz w:val="24"/>
          <w:szCs w:val="24"/>
        </w:rPr>
        <w:t>, 94 v. Petersham</w:t>
      </w:r>
      <w:r w:rsidR="005968E7">
        <w:rPr>
          <w:sz w:val="24"/>
          <w:szCs w:val="24"/>
        </w:rPr>
        <w:t>)</w:t>
      </w:r>
      <w:r w:rsidR="00E57531">
        <w:rPr>
          <w:sz w:val="24"/>
          <w:szCs w:val="24"/>
        </w:rPr>
        <w:t xml:space="preserve">, plus 70 </w:t>
      </w:r>
      <w:r w:rsidR="00FD0AEB">
        <w:rPr>
          <w:sz w:val="24"/>
          <w:szCs w:val="24"/>
        </w:rPr>
        <w:t>@ 70.</w:t>
      </w:r>
      <w:r w:rsidR="00E426B2">
        <w:rPr>
          <w:sz w:val="24"/>
          <w:szCs w:val="24"/>
        </w:rPr>
        <w:t>00 in Second grade</w:t>
      </w:r>
      <w:r w:rsidR="00BA3BC8">
        <w:rPr>
          <w:sz w:val="24"/>
          <w:szCs w:val="24"/>
        </w:rPr>
        <w:t xml:space="preserve"> – Total 522</w:t>
      </w:r>
      <w:r w:rsidR="00FD1A5F">
        <w:rPr>
          <w:sz w:val="24"/>
          <w:szCs w:val="24"/>
        </w:rPr>
        <w:t xml:space="preserve"> runs.</w:t>
      </w:r>
    </w:p>
    <w:p w14:paraId="657196C9" w14:textId="47147858" w:rsidR="00FD1A5F" w:rsidRDefault="002A4402" w:rsidP="008467C7">
      <w:pPr>
        <w:pStyle w:val="ListParagraph"/>
        <w:numPr>
          <w:ilvl w:val="0"/>
          <w:numId w:val="1"/>
        </w:numPr>
        <w:rPr>
          <w:sz w:val="24"/>
          <w:szCs w:val="24"/>
        </w:rPr>
      </w:pPr>
      <w:r>
        <w:rPr>
          <w:sz w:val="24"/>
          <w:szCs w:val="24"/>
        </w:rPr>
        <w:t>194</w:t>
      </w:r>
      <w:r w:rsidR="001B16A2">
        <w:rPr>
          <w:sz w:val="24"/>
          <w:szCs w:val="24"/>
        </w:rPr>
        <w:t xml:space="preserve">2/43 </w:t>
      </w:r>
      <w:r w:rsidR="007B61DE">
        <w:rPr>
          <w:sz w:val="24"/>
          <w:szCs w:val="24"/>
        </w:rPr>
        <w:t>–</w:t>
      </w:r>
      <w:r w:rsidR="001B16A2">
        <w:rPr>
          <w:sz w:val="24"/>
          <w:szCs w:val="24"/>
        </w:rPr>
        <w:t xml:space="preserve"> </w:t>
      </w:r>
      <w:r w:rsidR="007B61DE">
        <w:rPr>
          <w:sz w:val="24"/>
          <w:szCs w:val="24"/>
        </w:rPr>
        <w:t>Second grade</w:t>
      </w:r>
      <w:r w:rsidR="00553D7F">
        <w:rPr>
          <w:sz w:val="24"/>
          <w:szCs w:val="24"/>
        </w:rPr>
        <w:t xml:space="preserve"> </w:t>
      </w:r>
      <w:r w:rsidR="00DB7469">
        <w:rPr>
          <w:sz w:val="24"/>
          <w:szCs w:val="24"/>
        </w:rPr>
        <w:t>–</w:t>
      </w:r>
      <w:r w:rsidR="00553D7F">
        <w:rPr>
          <w:sz w:val="24"/>
          <w:szCs w:val="24"/>
        </w:rPr>
        <w:t xml:space="preserve"> </w:t>
      </w:r>
      <w:r w:rsidR="00DB7469">
        <w:rPr>
          <w:sz w:val="24"/>
          <w:szCs w:val="24"/>
        </w:rPr>
        <w:t xml:space="preserve">414 runs @ </w:t>
      </w:r>
      <w:r w:rsidR="006F7F36">
        <w:rPr>
          <w:sz w:val="24"/>
          <w:szCs w:val="24"/>
        </w:rPr>
        <w:t>19.75 (H.S. – 100).</w:t>
      </w:r>
      <w:r w:rsidR="003D0B04">
        <w:rPr>
          <w:sz w:val="24"/>
          <w:szCs w:val="24"/>
        </w:rPr>
        <w:t xml:space="preserve"> </w:t>
      </w:r>
      <w:r w:rsidR="00024A4F">
        <w:rPr>
          <w:sz w:val="24"/>
          <w:szCs w:val="24"/>
        </w:rPr>
        <w:t xml:space="preserve">He also captained First grade in a </w:t>
      </w:r>
      <w:r w:rsidR="004953C3">
        <w:rPr>
          <w:sz w:val="24"/>
          <w:szCs w:val="24"/>
        </w:rPr>
        <w:t xml:space="preserve">few matches making 96 </w:t>
      </w:r>
      <w:r w:rsidR="00ED01A5">
        <w:rPr>
          <w:sz w:val="24"/>
          <w:szCs w:val="24"/>
        </w:rPr>
        <w:t>runs (</w:t>
      </w:r>
      <w:r w:rsidR="004953C3">
        <w:rPr>
          <w:sz w:val="24"/>
          <w:szCs w:val="24"/>
        </w:rPr>
        <w:t>Total</w:t>
      </w:r>
      <w:r w:rsidR="00A244F2">
        <w:rPr>
          <w:sz w:val="24"/>
          <w:szCs w:val="24"/>
        </w:rPr>
        <w:t xml:space="preserve"> </w:t>
      </w:r>
      <w:r w:rsidR="00162185">
        <w:rPr>
          <w:sz w:val="24"/>
          <w:szCs w:val="24"/>
        </w:rPr>
        <w:t>– 510 runs).</w:t>
      </w:r>
    </w:p>
    <w:p w14:paraId="2E93A16C" w14:textId="37855142" w:rsidR="00ED01A5" w:rsidRDefault="00685F0F" w:rsidP="008467C7">
      <w:pPr>
        <w:pStyle w:val="ListParagraph"/>
        <w:numPr>
          <w:ilvl w:val="0"/>
          <w:numId w:val="1"/>
        </w:numPr>
        <w:rPr>
          <w:sz w:val="24"/>
          <w:szCs w:val="24"/>
        </w:rPr>
      </w:pPr>
      <w:r>
        <w:rPr>
          <w:sz w:val="24"/>
          <w:szCs w:val="24"/>
        </w:rPr>
        <w:t>194</w:t>
      </w:r>
      <w:r w:rsidR="00D30B06">
        <w:rPr>
          <w:sz w:val="24"/>
          <w:szCs w:val="24"/>
        </w:rPr>
        <w:t xml:space="preserve">4/45 </w:t>
      </w:r>
      <w:r w:rsidR="00ED142D">
        <w:rPr>
          <w:sz w:val="24"/>
          <w:szCs w:val="24"/>
        </w:rPr>
        <w:t>–</w:t>
      </w:r>
      <w:r w:rsidR="00D30B06">
        <w:rPr>
          <w:sz w:val="24"/>
          <w:szCs w:val="24"/>
        </w:rPr>
        <w:t xml:space="preserve"> </w:t>
      </w:r>
      <w:r w:rsidR="00ED142D">
        <w:rPr>
          <w:sz w:val="24"/>
          <w:szCs w:val="24"/>
        </w:rPr>
        <w:t xml:space="preserve">proved to be his </w:t>
      </w:r>
      <w:r w:rsidR="001C3602">
        <w:rPr>
          <w:sz w:val="24"/>
          <w:szCs w:val="24"/>
        </w:rPr>
        <w:t xml:space="preserve">highest Second grade run tally </w:t>
      </w:r>
      <w:r w:rsidR="005453A2">
        <w:rPr>
          <w:sz w:val="24"/>
          <w:szCs w:val="24"/>
        </w:rPr>
        <w:t>–</w:t>
      </w:r>
      <w:r w:rsidR="001C3602">
        <w:rPr>
          <w:sz w:val="24"/>
          <w:szCs w:val="24"/>
        </w:rPr>
        <w:t xml:space="preserve"> </w:t>
      </w:r>
      <w:r w:rsidR="005453A2">
        <w:rPr>
          <w:sz w:val="24"/>
          <w:szCs w:val="24"/>
        </w:rPr>
        <w:t>520 @ 26.00 (H.S. – 105 v. Paddington</w:t>
      </w:r>
      <w:r w:rsidR="00694868">
        <w:rPr>
          <w:sz w:val="24"/>
          <w:szCs w:val="24"/>
        </w:rPr>
        <w:t>).</w:t>
      </w:r>
    </w:p>
    <w:p w14:paraId="4424BA8C" w14:textId="3785C4FC" w:rsidR="00694868" w:rsidRDefault="00F54C33" w:rsidP="008467C7">
      <w:pPr>
        <w:pStyle w:val="ListParagraph"/>
        <w:numPr>
          <w:ilvl w:val="0"/>
          <w:numId w:val="1"/>
        </w:numPr>
        <w:rPr>
          <w:sz w:val="24"/>
          <w:szCs w:val="24"/>
        </w:rPr>
      </w:pPr>
      <w:r>
        <w:rPr>
          <w:sz w:val="24"/>
          <w:szCs w:val="24"/>
        </w:rPr>
        <w:t xml:space="preserve">1945/46 – Second grade </w:t>
      </w:r>
      <w:r w:rsidR="009330AF">
        <w:rPr>
          <w:sz w:val="24"/>
          <w:szCs w:val="24"/>
        </w:rPr>
        <w:t>–</w:t>
      </w:r>
      <w:r>
        <w:rPr>
          <w:sz w:val="24"/>
          <w:szCs w:val="24"/>
        </w:rPr>
        <w:t xml:space="preserve"> </w:t>
      </w:r>
      <w:r w:rsidR="009330AF">
        <w:rPr>
          <w:sz w:val="24"/>
          <w:szCs w:val="24"/>
        </w:rPr>
        <w:t>4</w:t>
      </w:r>
      <w:r w:rsidR="00803859">
        <w:rPr>
          <w:sz w:val="24"/>
          <w:szCs w:val="24"/>
        </w:rPr>
        <w:t xml:space="preserve">80 runs @ 25.20 (H.S. </w:t>
      </w:r>
      <w:r w:rsidR="005835AC">
        <w:rPr>
          <w:sz w:val="24"/>
          <w:szCs w:val="24"/>
        </w:rPr>
        <w:t>–</w:t>
      </w:r>
      <w:r w:rsidR="00803859">
        <w:rPr>
          <w:sz w:val="24"/>
          <w:szCs w:val="24"/>
        </w:rPr>
        <w:t xml:space="preserve"> </w:t>
      </w:r>
      <w:r w:rsidR="005835AC">
        <w:rPr>
          <w:sz w:val="24"/>
          <w:szCs w:val="24"/>
        </w:rPr>
        <w:t xml:space="preserve">71 v. Petersham, </w:t>
      </w:r>
      <w:r w:rsidR="00737847">
        <w:rPr>
          <w:sz w:val="24"/>
          <w:szCs w:val="24"/>
        </w:rPr>
        <w:t>61 v. Marrickville, 68 v. Gor</w:t>
      </w:r>
      <w:r w:rsidR="00540F40">
        <w:rPr>
          <w:sz w:val="24"/>
          <w:szCs w:val="24"/>
        </w:rPr>
        <w:t>don, 55 v. Mosman).</w:t>
      </w:r>
    </w:p>
    <w:p w14:paraId="68D64E35" w14:textId="669409BA" w:rsidR="00E20221" w:rsidRDefault="00E20221" w:rsidP="008467C7">
      <w:pPr>
        <w:pStyle w:val="ListParagraph"/>
        <w:numPr>
          <w:ilvl w:val="0"/>
          <w:numId w:val="1"/>
        </w:numPr>
        <w:rPr>
          <w:sz w:val="24"/>
          <w:szCs w:val="24"/>
        </w:rPr>
      </w:pPr>
      <w:r>
        <w:rPr>
          <w:sz w:val="24"/>
          <w:szCs w:val="24"/>
        </w:rPr>
        <w:t xml:space="preserve">1946/47 </w:t>
      </w:r>
      <w:r w:rsidR="00556B9E">
        <w:rPr>
          <w:sz w:val="24"/>
          <w:szCs w:val="24"/>
        </w:rPr>
        <w:t>–</w:t>
      </w:r>
      <w:r>
        <w:rPr>
          <w:sz w:val="24"/>
          <w:szCs w:val="24"/>
        </w:rPr>
        <w:t xml:space="preserve"> Second</w:t>
      </w:r>
      <w:r w:rsidR="00556B9E">
        <w:rPr>
          <w:sz w:val="24"/>
          <w:szCs w:val="24"/>
        </w:rPr>
        <w:t xml:space="preserve"> grade – 441 runs @ 20.04 (H.S. </w:t>
      </w:r>
      <w:r w:rsidR="0092030C">
        <w:rPr>
          <w:sz w:val="24"/>
          <w:szCs w:val="24"/>
        </w:rPr>
        <w:t>–</w:t>
      </w:r>
      <w:r w:rsidR="00556B9E">
        <w:rPr>
          <w:sz w:val="24"/>
          <w:szCs w:val="24"/>
        </w:rPr>
        <w:t xml:space="preserve"> </w:t>
      </w:r>
      <w:r w:rsidR="0092030C">
        <w:rPr>
          <w:sz w:val="24"/>
          <w:szCs w:val="24"/>
        </w:rPr>
        <w:t>56 v. Petersham).</w:t>
      </w:r>
    </w:p>
    <w:p w14:paraId="10661202" w14:textId="67712536" w:rsidR="0092030C" w:rsidRDefault="00FC62B3" w:rsidP="008467C7">
      <w:pPr>
        <w:pStyle w:val="ListParagraph"/>
        <w:numPr>
          <w:ilvl w:val="0"/>
          <w:numId w:val="1"/>
        </w:numPr>
        <w:rPr>
          <w:sz w:val="24"/>
          <w:szCs w:val="24"/>
        </w:rPr>
      </w:pPr>
      <w:r>
        <w:rPr>
          <w:sz w:val="24"/>
          <w:szCs w:val="24"/>
        </w:rPr>
        <w:t xml:space="preserve">1947/48 – Second grade </w:t>
      </w:r>
      <w:r w:rsidR="00954834">
        <w:rPr>
          <w:sz w:val="24"/>
          <w:szCs w:val="24"/>
        </w:rPr>
        <w:t>–</w:t>
      </w:r>
      <w:r>
        <w:rPr>
          <w:sz w:val="24"/>
          <w:szCs w:val="24"/>
        </w:rPr>
        <w:t xml:space="preserve"> </w:t>
      </w:r>
      <w:r w:rsidR="00954834">
        <w:rPr>
          <w:sz w:val="24"/>
          <w:szCs w:val="24"/>
        </w:rPr>
        <w:t xml:space="preserve">485 runs @ 25.22 (H.S. </w:t>
      </w:r>
      <w:r w:rsidR="00294269">
        <w:rPr>
          <w:sz w:val="24"/>
          <w:szCs w:val="24"/>
        </w:rPr>
        <w:t>–</w:t>
      </w:r>
      <w:r w:rsidR="00954834">
        <w:rPr>
          <w:sz w:val="24"/>
          <w:szCs w:val="24"/>
        </w:rPr>
        <w:t xml:space="preserve"> </w:t>
      </w:r>
      <w:r w:rsidR="00294269">
        <w:rPr>
          <w:sz w:val="24"/>
          <w:szCs w:val="24"/>
        </w:rPr>
        <w:t xml:space="preserve">83 v. </w:t>
      </w:r>
      <w:r w:rsidR="00DD00EE">
        <w:rPr>
          <w:sz w:val="24"/>
          <w:szCs w:val="24"/>
        </w:rPr>
        <w:t>Mosman).</w:t>
      </w:r>
    </w:p>
    <w:p w14:paraId="6E02167C" w14:textId="25C29269" w:rsidR="00DD00EE" w:rsidRDefault="00921148" w:rsidP="008467C7">
      <w:pPr>
        <w:pStyle w:val="ListParagraph"/>
        <w:numPr>
          <w:ilvl w:val="0"/>
          <w:numId w:val="1"/>
        </w:numPr>
        <w:rPr>
          <w:sz w:val="24"/>
          <w:szCs w:val="24"/>
        </w:rPr>
      </w:pPr>
      <w:r>
        <w:rPr>
          <w:sz w:val="24"/>
          <w:szCs w:val="24"/>
        </w:rPr>
        <w:t xml:space="preserve">1948/49 </w:t>
      </w:r>
      <w:r w:rsidR="004121F0">
        <w:rPr>
          <w:sz w:val="24"/>
          <w:szCs w:val="24"/>
        </w:rPr>
        <w:t>–</w:t>
      </w:r>
      <w:r>
        <w:rPr>
          <w:sz w:val="24"/>
          <w:szCs w:val="24"/>
        </w:rPr>
        <w:t xml:space="preserve"> </w:t>
      </w:r>
      <w:r w:rsidR="004121F0">
        <w:rPr>
          <w:sz w:val="24"/>
          <w:szCs w:val="24"/>
        </w:rPr>
        <w:t xml:space="preserve">Second grade – 442 runs @ </w:t>
      </w:r>
      <w:r w:rsidR="00E81581">
        <w:rPr>
          <w:sz w:val="24"/>
          <w:szCs w:val="24"/>
        </w:rPr>
        <w:t>27.62 (H.S. – 100 v. Mosman</w:t>
      </w:r>
      <w:r w:rsidR="00F337DC">
        <w:rPr>
          <w:sz w:val="24"/>
          <w:szCs w:val="24"/>
        </w:rPr>
        <w:t>, 74 v. Waverley).</w:t>
      </w:r>
    </w:p>
    <w:p w14:paraId="0179FC7E" w14:textId="31F4BE53" w:rsidR="00443579" w:rsidRPr="008467C7" w:rsidRDefault="00443579" w:rsidP="008467C7">
      <w:pPr>
        <w:pStyle w:val="ListParagraph"/>
        <w:numPr>
          <w:ilvl w:val="0"/>
          <w:numId w:val="1"/>
        </w:numPr>
        <w:rPr>
          <w:sz w:val="24"/>
          <w:szCs w:val="24"/>
        </w:rPr>
      </w:pPr>
      <w:r>
        <w:rPr>
          <w:sz w:val="24"/>
          <w:szCs w:val="24"/>
        </w:rPr>
        <w:t xml:space="preserve">1949/50 – Second grade </w:t>
      </w:r>
      <w:r w:rsidR="00402C29">
        <w:rPr>
          <w:sz w:val="24"/>
          <w:szCs w:val="24"/>
        </w:rPr>
        <w:t>–</w:t>
      </w:r>
      <w:r>
        <w:rPr>
          <w:sz w:val="24"/>
          <w:szCs w:val="24"/>
        </w:rPr>
        <w:t xml:space="preserve"> </w:t>
      </w:r>
      <w:r w:rsidR="00402C29">
        <w:rPr>
          <w:sz w:val="24"/>
          <w:szCs w:val="24"/>
        </w:rPr>
        <w:t xml:space="preserve">329 runs @ 27.41 (H.S. </w:t>
      </w:r>
      <w:r w:rsidR="00134E9F">
        <w:rPr>
          <w:sz w:val="24"/>
          <w:szCs w:val="24"/>
        </w:rPr>
        <w:t>– 61 v. Wests).</w:t>
      </w:r>
    </w:p>
    <w:p w14:paraId="42FF7935" w14:textId="5E494FA3" w:rsidR="003A074A" w:rsidRDefault="00721B37" w:rsidP="00BB72BE">
      <w:pPr>
        <w:rPr>
          <w:sz w:val="24"/>
          <w:szCs w:val="24"/>
        </w:rPr>
      </w:pPr>
      <w:r>
        <w:rPr>
          <w:sz w:val="24"/>
          <w:szCs w:val="24"/>
        </w:rPr>
        <w:t>Jack</w:t>
      </w:r>
      <w:r w:rsidR="00BB72BE" w:rsidRPr="001F4254">
        <w:rPr>
          <w:sz w:val="24"/>
          <w:szCs w:val="24"/>
        </w:rPr>
        <w:t xml:space="preserve"> stands in </w:t>
      </w:r>
      <w:r w:rsidR="0059138B">
        <w:rPr>
          <w:sz w:val="24"/>
          <w:szCs w:val="24"/>
        </w:rPr>
        <w:t>8th</w:t>
      </w:r>
      <w:r w:rsidR="00BB72BE" w:rsidRPr="001F4254">
        <w:rPr>
          <w:sz w:val="24"/>
          <w:szCs w:val="24"/>
        </w:rPr>
        <w:t xml:space="preserve"> place on the list of </w:t>
      </w:r>
      <w:r w:rsidR="00FF4E82">
        <w:rPr>
          <w:sz w:val="24"/>
          <w:szCs w:val="24"/>
        </w:rPr>
        <w:t xml:space="preserve">Parramatta’s </w:t>
      </w:r>
      <w:r w:rsidR="00FF4E82" w:rsidRPr="001F4254">
        <w:rPr>
          <w:sz w:val="24"/>
          <w:szCs w:val="24"/>
        </w:rPr>
        <w:t>heaviest</w:t>
      </w:r>
      <w:r w:rsidR="006C1ED0">
        <w:rPr>
          <w:sz w:val="24"/>
          <w:szCs w:val="24"/>
        </w:rPr>
        <w:t xml:space="preserve"> </w:t>
      </w:r>
      <w:r w:rsidR="00BB72BE" w:rsidRPr="001F4254">
        <w:rPr>
          <w:sz w:val="24"/>
          <w:szCs w:val="24"/>
        </w:rPr>
        <w:t>scoring batsmen</w:t>
      </w:r>
      <w:r w:rsidR="0059138B">
        <w:rPr>
          <w:sz w:val="24"/>
          <w:szCs w:val="24"/>
        </w:rPr>
        <w:t xml:space="preserve"> </w:t>
      </w:r>
      <w:r w:rsidR="00FA215D">
        <w:rPr>
          <w:sz w:val="24"/>
          <w:szCs w:val="24"/>
        </w:rPr>
        <w:t>(all grades)</w:t>
      </w:r>
      <w:r w:rsidR="00BB72BE" w:rsidRPr="001F4254">
        <w:rPr>
          <w:sz w:val="24"/>
          <w:szCs w:val="24"/>
        </w:rPr>
        <w:t xml:space="preserve">, making a massive </w:t>
      </w:r>
      <w:r w:rsidR="00BB72BE" w:rsidRPr="001F4254">
        <w:rPr>
          <w:b/>
          <w:color w:val="000000"/>
          <w:sz w:val="24"/>
          <w:szCs w:val="24"/>
        </w:rPr>
        <w:t xml:space="preserve">8,265 runs </w:t>
      </w:r>
      <w:r w:rsidR="00BB72BE" w:rsidRPr="001F4254">
        <w:rPr>
          <w:color w:val="000000"/>
          <w:sz w:val="24"/>
          <w:szCs w:val="24"/>
        </w:rPr>
        <w:t>@</w:t>
      </w:r>
      <w:r w:rsidR="00BB72BE" w:rsidRPr="001F4254">
        <w:rPr>
          <w:b/>
          <w:color w:val="000000"/>
          <w:sz w:val="24"/>
          <w:szCs w:val="24"/>
        </w:rPr>
        <w:t xml:space="preserve"> 20.16</w:t>
      </w:r>
      <w:r w:rsidR="00BB72BE" w:rsidRPr="001F4254">
        <w:rPr>
          <w:color w:val="4472C4"/>
          <w:sz w:val="24"/>
          <w:szCs w:val="24"/>
        </w:rPr>
        <w:t xml:space="preserve"> </w:t>
      </w:r>
      <w:r w:rsidR="00BB72BE" w:rsidRPr="001F4254">
        <w:rPr>
          <w:sz w:val="24"/>
          <w:szCs w:val="24"/>
        </w:rPr>
        <w:t xml:space="preserve">in all grades (including 5 centuries – 1st x 1, 2nd x 4). </w:t>
      </w:r>
    </w:p>
    <w:p w14:paraId="144AD85D" w14:textId="43D90B0B" w:rsidR="00BB72BE" w:rsidRPr="001F4254" w:rsidRDefault="00BB72BE" w:rsidP="00BB72BE">
      <w:pPr>
        <w:rPr>
          <w:sz w:val="24"/>
          <w:szCs w:val="24"/>
        </w:rPr>
      </w:pPr>
      <w:r w:rsidRPr="001F4254">
        <w:rPr>
          <w:sz w:val="24"/>
          <w:szCs w:val="24"/>
        </w:rPr>
        <w:t xml:space="preserve">In his debut season (1929/30) with the club he made a rapid rise, going from the Shires team through each grade to finish in </w:t>
      </w:r>
      <w:r w:rsidR="00B21E95">
        <w:rPr>
          <w:sz w:val="24"/>
          <w:szCs w:val="24"/>
        </w:rPr>
        <w:t>First</w:t>
      </w:r>
      <w:r w:rsidRPr="001F4254">
        <w:rPr>
          <w:sz w:val="24"/>
          <w:szCs w:val="24"/>
        </w:rPr>
        <w:t xml:space="preserve"> grade.</w:t>
      </w:r>
    </w:p>
    <w:p w14:paraId="4856853A" w14:textId="7BF1EB61" w:rsidR="00B5414A" w:rsidRPr="001F4254" w:rsidRDefault="00BB72BE" w:rsidP="00BB72BE">
      <w:pPr>
        <w:rPr>
          <w:sz w:val="24"/>
          <w:szCs w:val="24"/>
        </w:rPr>
      </w:pPr>
      <w:r w:rsidRPr="001F4254">
        <w:rPr>
          <w:sz w:val="24"/>
          <w:szCs w:val="24"/>
        </w:rPr>
        <w:lastRenderedPageBreak/>
        <w:t xml:space="preserve">Over the bulk of his time at </w:t>
      </w:r>
      <w:r w:rsidR="00FA4948" w:rsidRPr="001F4254">
        <w:rPr>
          <w:sz w:val="24"/>
          <w:szCs w:val="24"/>
        </w:rPr>
        <w:t xml:space="preserve">Central </w:t>
      </w:r>
      <w:r w:rsidR="0085670C" w:rsidRPr="001F4254">
        <w:rPr>
          <w:sz w:val="24"/>
          <w:szCs w:val="24"/>
        </w:rPr>
        <w:t>Cumberland,</w:t>
      </w:r>
      <w:r w:rsidRPr="001F4254">
        <w:rPr>
          <w:sz w:val="24"/>
          <w:szCs w:val="24"/>
        </w:rPr>
        <w:t xml:space="preserve"> he alternated between </w:t>
      </w:r>
      <w:r w:rsidR="00FA4948" w:rsidRPr="001F4254">
        <w:rPr>
          <w:sz w:val="24"/>
          <w:szCs w:val="24"/>
        </w:rPr>
        <w:t xml:space="preserve">First </w:t>
      </w:r>
      <w:r w:rsidRPr="001F4254">
        <w:rPr>
          <w:sz w:val="24"/>
          <w:szCs w:val="24"/>
        </w:rPr>
        <w:t xml:space="preserve">and </w:t>
      </w:r>
      <w:r w:rsidR="00FA4948" w:rsidRPr="001F4254">
        <w:rPr>
          <w:sz w:val="24"/>
          <w:szCs w:val="24"/>
        </w:rPr>
        <w:t>Seco</w:t>
      </w:r>
      <w:r w:rsidRPr="001F4254">
        <w:rPr>
          <w:sz w:val="24"/>
          <w:szCs w:val="24"/>
        </w:rPr>
        <w:t xml:space="preserve">nd grade he competed for an opener’s spot at various times </w:t>
      </w:r>
      <w:r w:rsidR="00213959">
        <w:rPr>
          <w:sz w:val="24"/>
          <w:szCs w:val="24"/>
        </w:rPr>
        <w:t>against</w:t>
      </w:r>
      <w:r w:rsidRPr="001F4254">
        <w:rPr>
          <w:sz w:val="24"/>
          <w:szCs w:val="24"/>
        </w:rPr>
        <w:t xml:space="preserve"> the likes of </w:t>
      </w:r>
      <w:r w:rsidR="003A7A04" w:rsidRPr="001F4254">
        <w:rPr>
          <w:sz w:val="24"/>
          <w:szCs w:val="24"/>
        </w:rPr>
        <w:t xml:space="preserve">NSW players </w:t>
      </w:r>
      <w:r w:rsidRPr="001F4254">
        <w:rPr>
          <w:sz w:val="24"/>
          <w:szCs w:val="24"/>
        </w:rPr>
        <w:t>Len Leabeater, Jack Fitzpatrick, Ernie Crossan</w:t>
      </w:r>
      <w:r w:rsidR="003A7A04" w:rsidRPr="001F4254">
        <w:rPr>
          <w:sz w:val="24"/>
          <w:szCs w:val="24"/>
        </w:rPr>
        <w:t xml:space="preserve"> and club</w:t>
      </w:r>
      <w:r w:rsidR="00C224A5" w:rsidRPr="001F4254">
        <w:rPr>
          <w:sz w:val="24"/>
          <w:szCs w:val="24"/>
        </w:rPr>
        <w:t xml:space="preserve"> run-scoring icon Bert Alderson.</w:t>
      </w:r>
    </w:p>
    <w:p w14:paraId="41317F80" w14:textId="3186B6DA" w:rsidR="00BB72BE" w:rsidRPr="001F4254" w:rsidRDefault="00BB72BE" w:rsidP="00BB72BE">
      <w:pPr>
        <w:rPr>
          <w:sz w:val="24"/>
          <w:szCs w:val="24"/>
        </w:rPr>
      </w:pPr>
      <w:r w:rsidRPr="001F4254">
        <w:rPr>
          <w:sz w:val="24"/>
          <w:szCs w:val="24"/>
        </w:rPr>
        <w:t xml:space="preserve">In </w:t>
      </w:r>
      <w:r w:rsidR="00E05472" w:rsidRPr="001F4254">
        <w:rPr>
          <w:b/>
          <w:sz w:val="24"/>
          <w:szCs w:val="24"/>
        </w:rPr>
        <w:t>First</w:t>
      </w:r>
      <w:r w:rsidRPr="001F4254">
        <w:rPr>
          <w:b/>
          <w:sz w:val="24"/>
          <w:szCs w:val="24"/>
        </w:rPr>
        <w:t xml:space="preserve"> grade</w:t>
      </w:r>
      <w:r w:rsidRPr="001F4254">
        <w:rPr>
          <w:sz w:val="24"/>
          <w:szCs w:val="24"/>
        </w:rPr>
        <w:t xml:space="preserve"> Jack was a handy contributor with </w:t>
      </w:r>
      <w:r w:rsidRPr="001F4254">
        <w:rPr>
          <w:b/>
          <w:sz w:val="24"/>
          <w:szCs w:val="24"/>
        </w:rPr>
        <w:t xml:space="preserve">1,893 runs </w:t>
      </w:r>
      <w:r w:rsidRPr="001F4254">
        <w:rPr>
          <w:sz w:val="24"/>
          <w:szCs w:val="24"/>
        </w:rPr>
        <w:t>@</w:t>
      </w:r>
      <w:r w:rsidRPr="001F4254">
        <w:rPr>
          <w:b/>
          <w:sz w:val="24"/>
          <w:szCs w:val="24"/>
        </w:rPr>
        <w:t xml:space="preserve"> 17.05</w:t>
      </w:r>
      <w:r w:rsidRPr="001F4254">
        <w:rPr>
          <w:sz w:val="24"/>
          <w:szCs w:val="24"/>
        </w:rPr>
        <w:t xml:space="preserve"> (H.S. </w:t>
      </w:r>
      <w:r w:rsidRPr="001F4254">
        <w:rPr>
          <w:b/>
          <w:sz w:val="24"/>
          <w:szCs w:val="24"/>
        </w:rPr>
        <w:t>111</w:t>
      </w:r>
      <w:r w:rsidRPr="001F4254">
        <w:rPr>
          <w:sz w:val="24"/>
          <w:szCs w:val="24"/>
        </w:rPr>
        <w:t>) – his best season’s return was in 1940/41 when he garnered 452 runs @ 30.10. But the highlight of his 1st grade career was undoubtedly being a member of the club’s</w:t>
      </w:r>
      <w:r w:rsidRPr="001F4254">
        <w:rPr>
          <w:b/>
          <w:sz w:val="24"/>
          <w:szCs w:val="24"/>
        </w:rPr>
        <w:t xml:space="preserve"> </w:t>
      </w:r>
      <w:r w:rsidRPr="001F4254">
        <w:rPr>
          <w:b/>
          <w:color w:val="000000"/>
          <w:sz w:val="24"/>
          <w:szCs w:val="24"/>
        </w:rPr>
        <w:t>1932/33</w:t>
      </w:r>
      <w:r w:rsidRPr="001F4254">
        <w:rPr>
          <w:b/>
          <w:color w:val="4472C4"/>
          <w:sz w:val="24"/>
          <w:szCs w:val="24"/>
        </w:rPr>
        <w:t xml:space="preserve"> </w:t>
      </w:r>
      <w:r w:rsidRPr="001F4254">
        <w:rPr>
          <w:b/>
          <w:color w:val="000000"/>
          <w:sz w:val="24"/>
          <w:szCs w:val="24"/>
        </w:rPr>
        <w:t>1st grade premiership</w:t>
      </w:r>
      <w:r w:rsidRPr="001F4254">
        <w:rPr>
          <w:b/>
          <w:sz w:val="24"/>
          <w:szCs w:val="24"/>
        </w:rPr>
        <w:t xml:space="preserve"> </w:t>
      </w:r>
      <w:r w:rsidRPr="001F4254">
        <w:rPr>
          <w:color w:val="000000"/>
          <w:sz w:val="24"/>
          <w:szCs w:val="24"/>
        </w:rPr>
        <w:t>winning</w:t>
      </w:r>
      <w:r w:rsidRPr="001F4254">
        <w:rPr>
          <w:b/>
          <w:color w:val="4472C4"/>
          <w:sz w:val="24"/>
          <w:szCs w:val="24"/>
        </w:rPr>
        <w:t xml:space="preserve"> </w:t>
      </w:r>
      <w:r w:rsidRPr="001F4254">
        <w:rPr>
          <w:color w:val="000000"/>
          <w:sz w:val="24"/>
          <w:szCs w:val="24"/>
        </w:rPr>
        <w:t>team,</w:t>
      </w:r>
      <w:r w:rsidRPr="001F4254">
        <w:rPr>
          <w:sz w:val="24"/>
          <w:szCs w:val="24"/>
        </w:rPr>
        <w:t xml:space="preserve"> and he had the honour of being that great side’s </w:t>
      </w:r>
      <w:r w:rsidR="005B371D">
        <w:rPr>
          <w:sz w:val="24"/>
          <w:szCs w:val="24"/>
        </w:rPr>
        <w:t>sole</w:t>
      </w:r>
      <w:r w:rsidRPr="001F4254">
        <w:rPr>
          <w:sz w:val="24"/>
          <w:szCs w:val="24"/>
        </w:rPr>
        <w:t xml:space="preserve"> centurion when he made a bright </w:t>
      </w:r>
      <w:r w:rsidRPr="001F4254">
        <w:rPr>
          <w:b/>
          <w:sz w:val="24"/>
          <w:szCs w:val="24"/>
        </w:rPr>
        <w:t>111</w:t>
      </w:r>
      <w:r w:rsidRPr="001F4254">
        <w:rPr>
          <w:sz w:val="24"/>
          <w:szCs w:val="24"/>
        </w:rPr>
        <w:t xml:space="preserve"> against </w:t>
      </w:r>
      <w:r w:rsidR="00E05472" w:rsidRPr="001F4254">
        <w:rPr>
          <w:sz w:val="24"/>
          <w:szCs w:val="24"/>
        </w:rPr>
        <w:t xml:space="preserve">Sydney </w:t>
      </w:r>
      <w:r w:rsidRPr="001F4254">
        <w:rPr>
          <w:sz w:val="24"/>
          <w:szCs w:val="24"/>
        </w:rPr>
        <w:t>University</w:t>
      </w:r>
      <w:r w:rsidR="00587208">
        <w:rPr>
          <w:sz w:val="24"/>
          <w:szCs w:val="24"/>
        </w:rPr>
        <w:t>.</w:t>
      </w:r>
    </w:p>
    <w:p w14:paraId="0FC07C07" w14:textId="142C74AA" w:rsidR="00352FC8" w:rsidRDefault="00BB72BE" w:rsidP="00BB72BE">
      <w:pPr>
        <w:rPr>
          <w:sz w:val="24"/>
          <w:szCs w:val="24"/>
        </w:rPr>
      </w:pPr>
      <w:r w:rsidRPr="001F4254">
        <w:rPr>
          <w:sz w:val="24"/>
          <w:szCs w:val="24"/>
        </w:rPr>
        <w:t xml:space="preserve">But it was </w:t>
      </w:r>
      <w:r w:rsidR="00A53864">
        <w:rPr>
          <w:sz w:val="24"/>
          <w:szCs w:val="24"/>
        </w:rPr>
        <w:t>Seco</w:t>
      </w:r>
      <w:r w:rsidRPr="001F4254">
        <w:rPr>
          <w:sz w:val="24"/>
          <w:szCs w:val="24"/>
        </w:rPr>
        <w:t xml:space="preserve">nd grade that provided the best theatre for O’Donoughue to display his full ability. He churned out runs season after season, leading the way with the bat providing stability to the team that in the troubled 1940s </w:t>
      </w:r>
      <w:r w:rsidR="008D2838">
        <w:rPr>
          <w:sz w:val="24"/>
          <w:szCs w:val="24"/>
        </w:rPr>
        <w:t>(as highlighted above).</w:t>
      </w:r>
    </w:p>
    <w:p w14:paraId="39F18AE7" w14:textId="5296D0D4" w:rsidR="00567BE8" w:rsidRDefault="00BB72BE" w:rsidP="00BB72BE">
      <w:pPr>
        <w:rPr>
          <w:sz w:val="24"/>
          <w:szCs w:val="24"/>
        </w:rPr>
      </w:pPr>
      <w:r w:rsidRPr="001F4254">
        <w:rPr>
          <w:sz w:val="24"/>
          <w:szCs w:val="24"/>
        </w:rPr>
        <w:t xml:space="preserve">His aggregate for career runs in </w:t>
      </w:r>
      <w:r w:rsidR="00567BE8">
        <w:rPr>
          <w:sz w:val="24"/>
          <w:szCs w:val="24"/>
        </w:rPr>
        <w:t>Seco</w:t>
      </w:r>
      <w:r w:rsidRPr="001F4254">
        <w:rPr>
          <w:sz w:val="24"/>
          <w:szCs w:val="24"/>
        </w:rPr>
        <w:t xml:space="preserve">nd grade still stands as the unchallenged club record for that grade – </w:t>
      </w:r>
      <w:r w:rsidRPr="001F4254">
        <w:rPr>
          <w:b/>
          <w:sz w:val="24"/>
          <w:szCs w:val="24"/>
        </w:rPr>
        <w:t>5,733 runs @ 21.40</w:t>
      </w:r>
      <w:r w:rsidRPr="001F4254">
        <w:rPr>
          <w:sz w:val="24"/>
          <w:szCs w:val="24"/>
        </w:rPr>
        <w:t xml:space="preserve"> (H.S. 105), and on </w:t>
      </w:r>
      <w:r w:rsidR="001D4A48">
        <w:rPr>
          <w:sz w:val="24"/>
          <w:szCs w:val="24"/>
        </w:rPr>
        <w:t>six</w:t>
      </w:r>
      <w:r w:rsidRPr="001F4254">
        <w:rPr>
          <w:sz w:val="24"/>
          <w:szCs w:val="24"/>
        </w:rPr>
        <w:t xml:space="preserve"> separate occasions he won the batting double of aggregate and averages. Jack’s best season’s output was in 1944/45 when he made </w:t>
      </w:r>
      <w:r w:rsidRPr="001F4254">
        <w:rPr>
          <w:b/>
          <w:sz w:val="24"/>
          <w:szCs w:val="24"/>
        </w:rPr>
        <w:t xml:space="preserve">520 runs </w:t>
      </w:r>
      <w:r w:rsidRPr="001F4254">
        <w:rPr>
          <w:sz w:val="24"/>
          <w:szCs w:val="24"/>
        </w:rPr>
        <w:t>@</w:t>
      </w:r>
      <w:r w:rsidRPr="001F4254">
        <w:rPr>
          <w:b/>
          <w:sz w:val="24"/>
          <w:szCs w:val="24"/>
        </w:rPr>
        <w:t xml:space="preserve"> 26.00</w:t>
      </w:r>
      <w:r w:rsidRPr="001F4254">
        <w:rPr>
          <w:sz w:val="24"/>
          <w:szCs w:val="24"/>
        </w:rPr>
        <w:t xml:space="preserve"> (H.S. 105). </w:t>
      </w:r>
    </w:p>
    <w:p w14:paraId="3501FDF5" w14:textId="6096336D" w:rsidR="00BB72BE" w:rsidRPr="001F4254" w:rsidRDefault="00BB72BE" w:rsidP="00BB72BE">
      <w:pPr>
        <w:rPr>
          <w:sz w:val="24"/>
          <w:szCs w:val="24"/>
        </w:rPr>
      </w:pPr>
      <w:r w:rsidRPr="001F4254">
        <w:rPr>
          <w:sz w:val="24"/>
          <w:szCs w:val="24"/>
        </w:rPr>
        <w:t>Perhaps his greatest contribution to the club’s cause was during the W</w:t>
      </w:r>
      <w:r w:rsidR="002F09A9">
        <w:rPr>
          <w:sz w:val="24"/>
          <w:szCs w:val="24"/>
        </w:rPr>
        <w:t>.W II</w:t>
      </w:r>
      <w:r w:rsidRPr="001F4254">
        <w:rPr>
          <w:sz w:val="24"/>
          <w:szCs w:val="24"/>
        </w:rPr>
        <w:t xml:space="preserve"> years and the period of re-establishment soon afterwards was his long reign as </w:t>
      </w:r>
      <w:r w:rsidR="001D4A48">
        <w:rPr>
          <w:sz w:val="24"/>
          <w:szCs w:val="24"/>
        </w:rPr>
        <w:t>Se</w:t>
      </w:r>
      <w:r w:rsidR="002E39A2">
        <w:rPr>
          <w:sz w:val="24"/>
          <w:szCs w:val="24"/>
        </w:rPr>
        <w:t>co</w:t>
      </w:r>
      <w:r w:rsidRPr="001F4254">
        <w:rPr>
          <w:sz w:val="24"/>
          <w:szCs w:val="24"/>
        </w:rPr>
        <w:t>nd grade captain (1942 – 1951). As a</w:t>
      </w:r>
      <w:r w:rsidR="004A7895">
        <w:rPr>
          <w:sz w:val="24"/>
          <w:szCs w:val="24"/>
        </w:rPr>
        <w:t xml:space="preserve"> ‘</w:t>
      </w:r>
      <w:r w:rsidRPr="001F4254">
        <w:rPr>
          <w:sz w:val="24"/>
          <w:szCs w:val="24"/>
        </w:rPr>
        <w:t>skipper</w:t>
      </w:r>
      <w:r w:rsidR="00625C8A">
        <w:rPr>
          <w:sz w:val="24"/>
          <w:szCs w:val="24"/>
        </w:rPr>
        <w:t>’</w:t>
      </w:r>
      <w:r w:rsidRPr="001F4254">
        <w:rPr>
          <w:sz w:val="24"/>
          <w:szCs w:val="24"/>
        </w:rPr>
        <w:t xml:space="preserve"> Jack was highly regarded as an inspirational and positive leader full of the love of cricket and the challenges the game imposed – the club’s annual reports speak of the respect his players held for him.</w:t>
      </w:r>
    </w:p>
    <w:p w14:paraId="7FE6F3AA" w14:textId="59ADC5A1" w:rsidR="001D775C" w:rsidRDefault="00BB72BE" w:rsidP="00BB72BE">
      <w:pPr>
        <w:rPr>
          <w:sz w:val="24"/>
          <w:szCs w:val="24"/>
        </w:rPr>
      </w:pPr>
      <w:r w:rsidRPr="001F4254">
        <w:rPr>
          <w:sz w:val="24"/>
          <w:szCs w:val="24"/>
        </w:rPr>
        <w:t>Jack’s son Rodney later also became a well-known local cricket identity firstly as a well performed opener in the Parramatta District Junior Cricket Association</w:t>
      </w:r>
      <w:r w:rsidR="00404219">
        <w:rPr>
          <w:sz w:val="24"/>
          <w:szCs w:val="24"/>
        </w:rPr>
        <w:t xml:space="preserve">’s A </w:t>
      </w:r>
      <w:r w:rsidR="004B1164">
        <w:rPr>
          <w:sz w:val="24"/>
          <w:szCs w:val="24"/>
        </w:rPr>
        <w:t>grade competition for the Merrylands Club</w:t>
      </w:r>
      <w:r w:rsidRPr="001F4254">
        <w:rPr>
          <w:sz w:val="24"/>
          <w:szCs w:val="24"/>
        </w:rPr>
        <w:t xml:space="preserve"> and later as the long-term President of t</w:t>
      </w:r>
      <w:r w:rsidR="00BC7171">
        <w:rPr>
          <w:sz w:val="24"/>
          <w:szCs w:val="24"/>
        </w:rPr>
        <w:t>hat association.</w:t>
      </w:r>
    </w:p>
    <w:p w14:paraId="565E2C48" w14:textId="7A839524" w:rsidR="00BC7171" w:rsidRDefault="001006BF" w:rsidP="007B0662">
      <w:pPr>
        <w:jc w:val="center"/>
        <w:rPr>
          <w:b/>
          <w:bCs/>
          <w:sz w:val="24"/>
          <w:szCs w:val="24"/>
          <w:u w:val="single"/>
        </w:rPr>
      </w:pPr>
      <w:r>
        <w:rPr>
          <w:b/>
          <w:bCs/>
          <w:noProof/>
          <w:sz w:val="24"/>
          <w:szCs w:val="24"/>
          <w:u w:val="single"/>
        </w:rPr>
        <w:drawing>
          <wp:anchor distT="0" distB="0" distL="114300" distR="114300" simplePos="0" relativeHeight="251660288" behindDoc="0" locked="0" layoutInCell="1" allowOverlap="1" wp14:anchorId="7687813A" wp14:editId="53DD637D">
            <wp:simplePos x="0" y="0"/>
            <wp:positionH relativeFrom="margin">
              <wp:align>center</wp:align>
            </wp:positionH>
            <wp:positionV relativeFrom="paragraph">
              <wp:posOffset>285115</wp:posOffset>
            </wp:positionV>
            <wp:extent cx="5820922" cy="3456000"/>
            <wp:effectExtent l="0" t="0" r="8890" b="0"/>
            <wp:wrapSquare wrapText="bothSides"/>
            <wp:docPr id="123077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0000" contrast="30000"/>
                      <a:extLst>
                        <a:ext uri="{28A0092B-C50C-407E-A947-70E740481C1C}">
                          <a14:useLocalDpi xmlns:a14="http://schemas.microsoft.com/office/drawing/2010/main" val="0"/>
                        </a:ext>
                      </a:extLst>
                    </a:blip>
                    <a:srcRect/>
                    <a:stretch>
                      <a:fillRect/>
                    </a:stretch>
                  </pic:blipFill>
                  <pic:spPr bwMode="auto">
                    <a:xfrm>
                      <a:off x="0" y="0"/>
                      <a:ext cx="5820922" cy="34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6C59" w:rsidRPr="007B0662">
        <w:rPr>
          <w:b/>
          <w:bCs/>
          <w:sz w:val="24"/>
          <w:szCs w:val="24"/>
          <w:u w:val="single"/>
        </w:rPr>
        <w:t xml:space="preserve">Central Cumberland – 1932/33 </w:t>
      </w:r>
      <w:r w:rsidR="007B0662" w:rsidRPr="007B0662">
        <w:rPr>
          <w:b/>
          <w:bCs/>
          <w:sz w:val="24"/>
          <w:szCs w:val="24"/>
          <w:u w:val="single"/>
        </w:rPr>
        <w:t xml:space="preserve">NSWCA </w:t>
      </w:r>
      <w:r w:rsidR="00BA6C59" w:rsidRPr="007B0662">
        <w:rPr>
          <w:b/>
          <w:bCs/>
          <w:sz w:val="24"/>
          <w:szCs w:val="24"/>
          <w:u w:val="single"/>
        </w:rPr>
        <w:t>First Grade</w:t>
      </w:r>
      <w:r w:rsidR="007B0662" w:rsidRPr="007B0662">
        <w:rPr>
          <w:b/>
          <w:bCs/>
          <w:sz w:val="24"/>
          <w:szCs w:val="24"/>
          <w:u w:val="single"/>
        </w:rPr>
        <w:t xml:space="preserve"> Premiers</w:t>
      </w:r>
    </w:p>
    <w:p w14:paraId="4430D64A" w14:textId="32E52FF3" w:rsidR="007B0662" w:rsidRDefault="007B0662" w:rsidP="00CF471A">
      <w:pPr>
        <w:jc w:val="center"/>
        <w:rPr>
          <w:b/>
          <w:bCs/>
          <w:sz w:val="24"/>
          <w:szCs w:val="24"/>
          <w:u w:val="single"/>
        </w:rPr>
      </w:pPr>
    </w:p>
    <w:p w14:paraId="3925AA16" w14:textId="2F4D871B" w:rsidR="00F53CEA" w:rsidRPr="007B0662" w:rsidRDefault="00F53CEA" w:rsidP="00CF471A">
      <w:pPr>
        <w:jc w:val="center"/>
        <w:rPr>
          <w:b/>
          <w:bCs/>
          <w:sz w:val="24"/>
          <w:szCs w:val="24"/>
          <w:u w:val="single"/>
        </w:rPr>
      </w:pPr>
      <w:r>
        <w:rPr>
          <w:b/>
          <w:bCs/>
          <w:sz w:val="24"/>
          <w:szCs w:val="24"/>
          <w:u w:val="single"/>
        </w:rPr>
        <w:t>[By Tom Wood – Parramatta District Cricket Club</w:t>
      </w:r>
      <w:r w:rsidR="00F36405">
        <w:rPr>
          <w:b/>
          <w:bCs/>
          <w:sz w:val="24"/>
          <w:szCs w:val="24"/>
          <w:u w:val="single"/>
        </w:rPr>
        <w:t xml:space="preserve"> Historian]</w:t>
      </w:r>
    </w:p>
    <w:sectPr w:rsidR="00F53CEA" w:rsidRPr="007B0662" w:rsidSect="0071297B">
      <w:pgSz w:w="11906" w:h="16838"/>
      <w:pgMar w:top="680" w:right="1077"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3606"/>
    <w:multiLevelType w:val="hybridMultilevel"/>
    <w:tmpl w:val="1D964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313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F9"/>
    <w:rsid w:val="0000556D"/>
    <w:rsid w:val="000148B6"/>
    <w:rsid w:val="00024A4F"/>
    <w:rsid w:val="0007223F"/>
    <w:rsid w:val="000757F8"/>
    <w:rsid w:val="0007789E"/>
    <w:rsid w:val="00082BD0"/>
    <w:rsid w:val="00094732"/>
    <w:rsid w:val="001006BF"/>
    <w:rsid w:val="00134E9F"/>
    <w:rsid w:val="001455CB"/>
    <w:rsid w:val="00162185"/>
    <w:rsid w:val="00166019"/>
    <w:rsid w:val="00175963"/>
    <w:rsid w:val="0019226F"/>
    <w:rsid w:val="001B16A2"/>
    <w:rsid w:val="001C3602"/>
    <w:rsid w:val="001D4A48"/>
    <w:rsid w:val="001D775C"/>
    <w:rsid w:val="001F4254"/>
    <w:rsid w:val="001F564F"/>
    <w:rsid w:val="00201539"/>
    <w:rsid w:val="00201C0A"/>
    <w:rsid w:val="00202BDB"/>
    <w:rsid w:val="002069C5"/>
    <w:rsid w:val="00213959"/>
    <w:rsid w:val="00223747"/>
    <w:rsid w:val="002638E2"/>
    <w:rsid w:val="002848EF"/>
    <w:rsid w:val="00291BCA"/>
    <w:rsid w:val="00294269"/>
    <w:rsid w:val="002A4402"/>
    <w:rsid w:val="002B6BD5"/>
    <w:rsid w:val="002D73D5"/>
    <w:rsid w:val="002E39A2"/>
    <w:rsid w:val="002F09A9"/>
    <w:rsid w:val="00310080"/>
    <w:rsid w:val="00315404"/>
    <w:rsid w:val="00331444"/>
    <w:rsid w:val="00352FC8"/>
    <w:rsid w:val="003620D1"/>
    <w:rsid w:val="003628F9"/>
    <w:rsid w:val="003738B8"/>
    <w:rsid w:val="00383340"/>
    <w:rsid w:val="003A074A"/>
    <w:rsid w:val="003A7A04"/>
    <w:rsid w:val="003B37AC"/>
    <w:rsid w:val="003C586F"/>
    <w:rsid w:val="003D0B04"/>
    <w:rsid w:val="00402C29"/>
    <w:rsid w:val="00404219"/>
    <w:rsid w:val="004121F0"/>
    <w:rsid w:val="00431319"/>
    <w:rsid w:val="004426B9"/>
    <w:rsid w:val="00443579"/>
    <w:rsid w:val="0047514E"/>
    <w:rsid w:val="004953C3"/>
    <w:rsid w:val="004A1225"/>
    <w:rsid w:val="004A6385"/>
    <w:rsid w:val="004A7895"/>
    <w:rsid w:val="004B1164"/>
    <w:rsid w:val="004C4ADD"/>
    <w:rsid w:val="004E0E3C"/>
    <w:rsid w:val="0050775D"/>
    <w:rsid w:val="00513B09"/>
    <w:rsid w:val="00517323"/>
    <w:rsid w:val="005248D6"/>
    <w:rsid w:val="00540F40"/>
    <w:rsid w:val="005453A2"/>
    <w:rsid w:val="005514FB"/>
    <w:rsid w:val="00553D7F"/>
    <w:rsid w:val="00556B9E"/>
    <w:rsid w:val="00563732"/>
    <w:rsid w:val="00567BE8"/>
    <w:rsid w:val="005835AC"/>
    <w:rsid w:val="00587208"/>
    <w:rsid w:val="0059138B"/>
    <w:rsid w:val="00594F8F"/>
    <w:rsid w:val="005968E7"/>
    <w:rsid w:val="005A5960"/>
    <w:rsid w:val="005B371D"/>
    <w:rsid w:val="00623531"/>
    <w:rsid w:val="00625C8A"/>
    <w:rsid w:val="00664635"/>
    <w:rsid w:val="00685F0F"/>
    <w:rsid w:val="00694868"/>
    <w:rsid w:val="006A3386"/>
    <w:rsid w:val="006C1ED0"/>
    <w:rsid w:val="006E3813"/>
    <w:rsid w:val="006F53BF"/>
    <w:rsid w:val="006F7F36"/>
    <w:rsid w:val="0071297B"/>
    <w:rsid w:val="00721B37"/>
    <w:rsid w:val="00734F78"/>
    <w:rsid w:val="0073704A"/>
    <w:rsid w:val="00737847"/>
    <w:rsid w:val="00751600"/>
    <w:rsid w:val="007659D3"/>
    <w:rsid w:val="00780F2F"/>
    <w:rsid w:val="00781723"/>
    <w:rsid w:val="007B0662"/>
    <w:rsid w:val="007B4852"/>
    <w:rsid w:val="007B61DE"/>
    <w:rsid w:val="00803859"/>
    <w:rsid w:val="00825614"/>
    <w:rsid w:val="008467C7"/>
    <w:rsid w:val="0085670C"/>
    <w:rsid w:val="008B2729"/>
    <w:rsid w:val="008C2691"/>
    <w:rsid w:val="008C5ABC"/>
    <w:rsid w:val="008D2838"/>
    <w:rsid w:val="0092030C"/>
    <w:rsid w:val="00921148"/>
    <w:rsid w:val="009330AF"/>
    <w:rsid w:val="00954834"/>
    <w:rsid w:val="00964D7B"/>
    <w:rsid w:val="0097329B"/>
    <w:rsid w:val="00975AFA"/>
    <w:rsid w:val="00993D0E"/>
    <w:rsid w:val="009F0A49"/>
    <w:rsid w:val="009F19E3"/>
    <w:rsid w:val="009F628A"/>
    <w:rsid w:val="00A03532"/>
    <w:rsid w:val="00A11C0A"/>
    <w:rsid w:val="00A244F2"/>
    <w:rsid w:val="00A27EDC"/>
    <w:rsid w:val="00A317AC"/>
    <w:rsid w:val="00A53864"/>
    <w:rsid w:val="00A80A9C"/>
    <w:rsid w:val="00A95C92"/>
    <w:rsid w:val="00AD5E20"/>
    <w:rsid w:val="00AF7021"/>
    <w:rsid w:val="00B00EC5"/>
    <w:rsid w:val="00B04F42"/>
    <w:rsid w:val="00B21E95"/>
    <w:rsid w:val="00B5414A"/>
    <w:rsid w:val="00B573A1"/>
    <w:rsid w:val="00B90251"/>
    <w:rsid w:val="00B941D3"/>
    <w:rsid w:val="00BA271E"/>
    <w:rsid w:val="00BA3BC8"/>
    <w:rsid w:val="00BA6C59"/>
    <w:rsid w:val="00BA70E4"/>
    <w:rsid w:val="00BB2991"/>
    <w:rsid w:val="00BB72BE"/>
    <w:rsid w:val="00BC7171"/>
    <w:rsid w:val="00BD1707"/>
    <w:rsid w:val="00C169A5"/>
    <w:rsid w:val="00C224A5"/>
    <w:rsid w:val="00C305EF"/>
    <w:rsid w:val="00C367C5"/>
    <w:rsid w:val="00C55C4E"/>
    <w:rsid w:val="00C62C5C"/>
    <w:rsid w:val="00CB7DCD"/>
    <w:rsid w:val="00CC23C0"/>
    <w:rsid w:val="00CC42F2"/>
    <w:rsid w:val="00CD4D4B"/>
    <w:rsid w:val="00CE6241"/>
    <w:rsid w:val="00CF471A"/>
    <w:rsid w:val="00D07415"/>
    <w:rsid w:val="00D157D7"/>
    <w:rsid w:val="00D30B06"/>
    <w:rsid w:val="00D430B7"/>
    <w:rsid w:val="00D524CD"/>
    <w:rsid w:val="00D56DE8"/>
    <w:rsid w:val="00D60039"/>
    <w:rsid w:val="00D775AA"/>
    <w:rsid w:val="00D85577"/>
    <w:rsid w:val="00D963F5"/>
    <w:rsid w:val="00DA4E01"/>
    <w:rsid w:val="00DB7469"/>
    <w:rsid w:val="00DC0AB1"/>
    <w:rsid w:val="00DC4076"/>
    <w:rsid w:val="00DD00EE"/>
    <w:rsid w:val="00DD0A5D"/>
    <w:rsid w:val="00DD4DEE"/>
    <w:rsid w:val="00DF07D6"/>
    <w:rsid w:val="00DF09B8"/>
    <w:rsid w:val="00E05472"/>
    <w:rsid w:val="00E20221"/>
    <w:rsid w:val="00E246F2"/>
    <w:rsid w:val="00E426B2"/>
    <w:rsid w:val="00E57531"/>
    <w:rsid w:val="00E57AC9"/>
    <w:rsid w:val="00E653B7"/>
    <w:rsid w:val="00E81581"/>
    <w:rsid w:val="00EA500B"/>
    <w:rsid w:val="00EA5295"/>
    <w:rsid w:val="00EA5500"/>
    <w:rsid w:val="00EC2C21"/>
    <w:rsid w:val="00ED01A5"/>
    <w:rsid w:val="00ED142D"/>
    <w:rsid w:val="00F16244"/>
    <w:rsid w:val="00F16524"/>
    <w:rsid w:val="00F31BEA"/>
    <w:rsid w:val="00F337DC"/>
    <w:rsid w:val="00F36405"/>
    <w:rsid w:val="00F40B76"/>
    <w:rsid w:val="00F432B6"/>
    <w:rsid w:val="00F53CEA"/>
    <w:rsid w:val="00F54C33"/>
    <w:rsid w:val="00F72E4C"/>
    <w:rsid w:val="00F9152B"/>
    <w:rsid w:val="00FA215D"/>
    <w:rsid w:val="00FA4948"/>
    <w:rsid w:val="00FC62B3"/>
    <w:rsid w:val="00FD0AEB"/>
    <w:rsid w:val="00FD1A5F"/>
    <w:rsid w:val="00FF4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67FA"/>
  <w15:chartTrackingRefBased/>
  <w15:docId w15:val="{71FFD1A8-E8E9-40EC-A7FD-7CA71B57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8F9"/>
    <w:rPr>
      <w:rFonts w:eastAsiaTheme="majorEastAsia" w:cstheme="majorBidi"/>
      <w:color w:val="272727" w:themeColor="text1" w:themeTint="D8"/>
    </w:rPr>
  </w:style>
  <w:style w:type="paragraph" w:styleId="Title">
    <w:name w:val="Title"/>
    <w:basedOn w:val="Normal"/>
    <w:next w:val="Normal"/>
    <w:link w:val="TitleChar"/>
    <w:uiPriority w:val="10"/>
    <w:qFormat/>
    <w:rsid w:val="0036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8F9"/>
    <w:pPr>
      <w:spacing w:before="160"/>
      <w:jc w:val="center"/>
    </w:pPr>
    <w:rPr>
      <w:i/>
      <w:iCs/>
      <w:color w:val="404040" w:themeColor="text1" w:themeTint="BF"/>
    </w:rPr>
  </w:style>
  <w:style w:type="character" w:customStyle="1" w:styleId="QuoteChar">
    <w:name w:val="Quote Char"/>
    <w:basedOn w:val="DefaultParagraphFont"/>
    <w:link w:val="Quote"/>
    <w:uiPriority w:val="29"/>
    <w:rsid w:val="003628F9"/>
    <w:rPr>
      <w:i/>
      <w:iCs/>
      <w:color w:val="404040" w:themeColor="text1" w:themeTint="BF"/>
    </w:rPr>
  </w:style>
  <w:style w:type="paragraph" w:styleId="ListParagraph">
    <w:name w:val="List Paragraph"/>
    <w:basedOn w:val="Normal"/>
    <w:uiPriority w:val="34"/>
    <w:qFormat/>
    <w:rsid w:val="003628F9"/>
    <w:pPr>
      <w:ind w:left="720"/>
      <w:contextualSpacing/>
    </w:pPr>
  </w:style>
  <w:style w:type="character" w:styleId="IntenseEmphasis">
    <w:name w:val="Intense Emphasis"/>
    <w:basedOn w:val="DefaultParagraphFont"/>
    <w:uiPriority w:val="21"/>
    <w:qFormat/>
    <w:rsid w:val="003628F9"/>
    <w:rPr>
      <w:i/>
      <w:iCs/>
      <w:color w:val="0F4761" w:themeColor="accent1" w:themeShade="BF"/>
    </w:rPr>
  </w:style>
  <w:style w:type="paragraph" w:styleId="IntenseQuote">
    <w:name w:val="Intense Quote"/>
    <w:basedOn w:val="Normal"/>
    <w:next w:val="Normal"/>
    <w:link w:val="IntenseQuoteChar"/>
    <w:uiPriority w:val="30"/>
    <w:qFormat/>
    <w:rsid w:val="00362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8F9"/>
    <w:rPr>
      <w:i/>
      <w:iCs/>
      <w:color w:val="0F4761" w:themeColor="accent1" w:themeShade="BF"/>
    </w:rPr>
  </w:style>
  <w:style w:type="character" w:styleId="IntenseReference">
    <w:name w:val="Intense Reference"/>
    <w:basedOn w:val="DefaultParagraphFont"/>
    <w:uiPriority w:val="32"/>
    <w:qFormat/>
    <w:rsid w:val="00362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2</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Wood</dc:creator>
  <cp:keywords/>
  <dc:description/>
  <cp:lastModifiedBy>Tom Wood</cp:lastModifiedBy>
  <cp:revision>199</cp:revision>
  <dcterms:created xsi:type="dcterms:W3CDTF">2026-05-12T07:07:00Z</dcterms:created>
  <dcterms:modified xsi:type="dcterms:W3CDTF">2026-06-02T06:26:00Z</dcterms:modified>
</cp:coreProperties>
</file>